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0A1E0" w14:textId="01C19E18" w:rsidR="0034341B" w:rsidRDefault="00003918" w:rsidP="00003918">
      <w:pPr>
        <w:tabs>
          <w:tab w:val="left" w:pos="1380"/>
        </w:tabs>
        <w:spacing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26EC2E6" w14:textId="77777777" w:rsidR="0034341B" w:rsidRDefault="0034341B">
      <w:pPr>
        <w:spacing w:after="0" w:line="828" w:lineRule="exact"/>
        <w:ind w:left="7170"/>
        <w:rPr>
          <w:sz w:val="24"/>
          <w:szCs w:val="24"/>
        </w:rPr>
      </w:pPr>
    </w:p>
    <w:p w14:paraId="1E37D80F" w14:textId="77777777" w:rsidR="0034341B" w:rsidRDefault="00717712">
      <w:pPr>
        <w:spacing w:before="448" w:after="0" w:line="828" w:lineRule="exact"/>
        <w:ind w:left="7170"/>
      </w:pPr>
      <w:r>
        <w:rPr>
          <w:rFonts w:ascii="Times New Roman" w:hAnsi="Times New Roman"/>
          <w:color w:val="000000"/>
          <w:sz w:val="72"/>
          <w:szCs w:val="72"/>
        </w:rPr>
        <w:t>Contract</w:t>
      </w:r>
    </w:p>
    <w:p w14:paraId="5F687D81" w14:textId="77777777" w:rsidR="0034341B" w:rsidRDefault="00717712">
      <w:pPr>
        <w:spacing w:before="12" w:after="0" w:line="828" w:lineRule="exact"/>
        <w:ind w:left="7170"/>
      </w:pPr>
      <w:r>
        <w:rPr>
          <w:rFonts w:ascii="Times New Roman" w:hAnsi="Times New Roman"/>
          <w:color w:val="000000"/>
          <w:sz w:val="72"/>
          <w:szCs w:val="72"/>
        </w:rPr>
        <w:t>Form (draft)</w:t>
      </w:r>
    </w:p>
    <w:p w14:paraId="46A3B7B2" w14:textId="77777777" w:rsidR="0034341B" w:rsidRDefault="0034341B">
      <w:pPr>
        <w:spacing w:after="0" w:line="414" w:lineRule="exact"/>
        <w:ind w:left="7170"/>
        <w:rPr>
          <w:sz w:val="24"/>
          <w:szCs w:val="24"/>
        </w:rPr>
      </w:pPr>
      <w:bookmarkStart w:id="0" w:name="_GoBack"/>
      <w:bookmarkEnd w:id="0"/>
    </w:p>
    <w:p w14:paraId="11CB0ED8" w14:textId="77777777" w:rsidR="0034341B" w:rsidRDefault="00717712">
      <w:pPr>
        <w:spacing w:before="380" w:after="0" w:line="414" w:lineRule="exact"/>
        <w:ind w:left="7170"/>
      </w:pPr>
      <w:r>
        <w:rPr>
          <w:rFonts w:ascii="Times New Roman Italic" w:hAnsi="Times New Roman Italic" w:cs="Times New Roman Italic"/>
          <w:color w:val="000000"/>
          <w:sz w:val="36"/>
          <w:szCs w:val="36"/>
        </w:rPr>
        <w:t>NGO name</w:t>
      </w:r>
    </w:p>
    <w:p w14:paraId="36052C84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7F8998B2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5CB3CF36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79212FD8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9355A86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5EDE6D44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1612B873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673AD915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57A6FB81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3C0B6DE3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1D837821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57A45B96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575A5BEA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084F25B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7525870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3D179030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C035090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363676F6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627E7C41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2971AEFE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95316E6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53A23A1D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119C4C18" w14:textId="77777777" w:rsidR="0034341B" w:rsidRDefault="00717712">
      <w:pPr>
        <w:spacing w:before="218" w:after="0" w:line="230" w:lineRule="exact"/>
        <w:ind w:left="1418"/>
      </w:pPr>
      <w:r>
        <w:rPr>
          <w:rFonts w:ascii="Trebuchet MS Italic" w:hAnsi="Trebuchet MS Italic" w:cs="Trebuchet MS Italic"/>
          <w:color w:val="000000"/>
          <w:sz w:val="20"/>
          <w:szCs w:val="20"/>
        </w:rPr>
        <w:t>Title of Contract:</w:t>
      </w:r>
    </w:p>
    <w:p w14:paraId="341FFB3A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9F5B6FD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7279D65B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7216814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67A2AD64" w14:textId="77777777" w:rsidR="0034341B" w:rsidRDefault="00717712">
      <w:pPr>
        <w:spacing w:before="10" w:after="0" w:line="230" w:lineRule="exact"/>
        <w:ind w:left="1418"/>
      </w:pPr>
      <w:r>
        <w:rPr>
          <w:rFonts w:ascii="Trebuchet MS Italic" w:hAnsi="Trebuchet MS Italic" w:cs="Trebuchet MS Italic"/>
          <w:color w:val="000000"/>
          <w:sz w:val="20"/>
          <w:szCs w:val="20"/>
        </w:rPr>
        <w:t>Reference number:</w:t>
      </w:r>
    </w:p>
    <w:p w14:paraId="66E2C545" w14:textId="77777777" w:rsidR="0034341B" w:rsidRDefault="006613B3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2EE6F6DA">
          <v:shape id="_x0000_s1118" style="position:absolute;margin-left:352.8pt;margin-top:55.7pt;width:191.8pt;height:4.5pt;z-index:-5;mso-position-horizontal-relative:page;mso-position-vertical-relative:page" coordsize="3836,89" o:allowincell="f" path="m,89l,,3836,r,89l3836,89e" fillcolor="#c00000" stroked="f">
            <v:path arrowok="t"/>
            <w10:wrap anchorx="page" anchory="page"/>
          </v:shape>
        </w:pict>
      </w:r>
      <w:r>
        <w:rPr>
          <w:noProof/>
        </w:rPr>
        <w:pict w14:anchorId="6D98DF36">
          <v:shape id="_x0000_s1117" style="position:absolute;margin-left:352.8pt;margin-top:179.1pt;width:191.8pt;height:4.5pt;z-index:-4;mso-position-horizontal-relative:page;mso-position-vertical-relative:page" coordsize="3836,89" o:allowincell="f" path="m,89l,,3836,r,89l3836,89e" fillcolor="#c00000" stroked="f">
            <v:path arrowok="t"/>
            <w10:wrap anchorx="page" anchory="page"/>
          </v:shape>
        </w:pict>
      </w:r>
      <w:r>
        <w:rPr>
          <w:noProof/>
        </w:rPr>
        <w:pict w14:anchorId="1CB8088A">
          <v:shape id="_x0000_s1116" style="position:absolute;margin-left:352.8pt;margin-top:240.3pt;width:191.8pt;height:4.5pt;z-index:-3;mso-position-horizontal-relative:page;mso-position-vertical-relative:page" coordsize="3836,89" o:allowincell="f" path="m,89l,1r3836,l3836,89r,e" fillcolor="#c00000" stroked="f">
            <v:path arrowok="t"/>
            <w10:wrap anchorx="page" anchory="page"/>
          </v:shape>
        </w:pict>
      </w:r>
      <w:r>
        <w:rPr>
          <w:noProof/>
        </w:rPr>
        <w:pict w14:anchorId="5B2C5B97">
          <v:shape id="_x0000_s1115" style="position:absolute;margin-left:352pt;margin-top:301.5pt;width:192.6pt;height:4.5pt;z-index:-2;mso-position-horizontal-relative:page;mso-position-vertical-relative:page" coordsize="3851,89" o:allowincell="f" path="m,89l,,3851,r,89l3851,89e" fillcolor="#c00000" stroked="f">
            <v:path arrowok="t"/>
            <w10:wrap anchorx="page" anchory="page"/>
          </v:shape>
        </w:pict>
      </w:r>
    </w:p>
    <w:p w14:paraId="24B6D025" w14:textId="77777777" w:rsidR="0034341B" w:rsidRDefault="0034341B">
      <w:pPr>
        <w:spacing w:after="0" w:line="240" w:lineRule="exact"/>
        <w:rPr>
          <w:sz w:val="12"/>
          <w:szCs w:val="12"/>
        </w:rPr>
        <w:sectPr w:rsidR="0034341B">
          <w:pgSz w:w="11900" w:h="16820"/>
          <w:pgMar w:top="-20" w:right="0" w:bottom="-20" w:left="0" w:header="0" w:footer="0" w:gutter="0"/>
          <w:cols w:space="720"/>
        </w:sectPr>
      </w:pPr>
    </w:p>
    <w:p w14:paraId="145BDA62" w14:textId="77777777" w:rsidR="0034341B" w:rsidRDefault="0034341B">
      <w:pPr>
        <w:spacing w:after="0" w:line="240" w:lineRule="exact"/>
        <w:rPr>
          <w:rFonts w:ascii="Times New Roman" w:hAnsi="Times New Roman"/>
          <w:sz w:val="24"/>
        </w:rPr>
      </w:pPr>
    </w:p>
    <w:p w14:paraId="22D5AB42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7A17CBA7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7DECCD36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0898117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3629F532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2B04E98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0C3CA7A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323B7913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2EA094B6" w14:textId="1476F71B" w:rsidR="0034341B" w:rsidRDefault="00717712">
      <w:pPr>
        <w:spacing w:before="150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This contract is concluded between</w:t>
      </w:r>
      <w:r w:rsidR="001E1151">
        <w:rPr>
          <w:rFonts w:ascii="Trebuchet MS" w:hAnsi="Trebuchet MS" w:cs="Trebuchet MS"/>
          <w:color w:val="000000"/>
          <w:sz w:val="20"/>
          <w:szCs w:val="20"/>
        </w:rPr>
        <w:t xml:space="preserve"> (amend as applicable)</w:t>
      </w:r>
      <w:r>
        <w:rPr>
          <w:rFonts w:ascii="Trebuchet MS" w:hAnsi="Trebuchet MS" w:cs="Trebuchet MS"/>
          <w:color w:val="000000"/>
          <w:sz w:val="20"/>
          <w:szCs w:val="20"/>
        </w:rPr>
        <w:t>:</w:t>
      </w:r>
    </w:p>
    <w:p w14:paraId="6175D68B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0B476D4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263F5ECF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68250317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6EF4712B" w14:textId="77777777" w:rsidR="0034341B" w:rsidRDefault="00717712">
      <w:pPr>
        <w:spacing w:before="10" w:after="0" w:line="230" w:lineRule="exact"/>
        <w:ind w:left="1418"/>
      </w:pPr>
      <w:r>
        <w:rPr>
          <w:rFonts w:ascii="Trebuchet MS Bold Italic" w:hAnsi="Trebuchet MS Bold Italic" w:cs="Trebuchet MS Bold Italic"/>
          <w:color w:val="000000"/>
          <w:sz w:val="20"/>
          <w:szCs w:val="20"/>
        </w:rPr>
        <w:t xml:space="preserve">&lt;&lt;NAME OF </w:t>
      </w:r>
      <w:proofErr w:type="gramStart"/>
      <w:r>
        <w:rPr>
          <w:rFonts w:ascii="Trebuchet MS Bold Italic" w:hAnsi="Trebuchet MS Bold Italic" w:cs="Trebuchet MS Bold Italic"/>
          <w:color w:val="000000"/>
          <w:sz w:val="20"/>
          <w:szCs w:val="20"/>
        </w:rPr>
        <w:t>NON GOVERNMENTAL</w:t>
      </w:r>
      <w:proofErr w:type="gramEnd"/>
      <w:r>
        <w:rPr>
          <w:rFonts w:ascii="Trebuchet MS Bold Italic" w:hAnsi="Trebuchet MS Bold Italic" w:cs="Trebuchet MS Bold Italic"/>
          <w:color w:val="000000"/>
          <w:sz w:val="20"/>
          <w:szCs w:val="20"/>
        </w:rPr>
        <w:t xml:space="preserve"> ORGANISATION&gt;&gt;</w:t>
      </w:r>
    </w:p>
    <w:p w14:paraId="32A65EAE" w14:textId="77777777" w:rsidR="0034341B" w:rsidRDefault="00717712">
      <w:pPr>
        <w:spacing w:before="10" w:after="0" w:line="230" w:lineRule="exact"/>
        <w:ind w:left="1418"/>
      </w:pPr>
      <w:r>
        <w:rPr>
          <w:rFonts w:ascii="Trebuchet MS Italic" w:hAnsi="Trebuchet MS Italic" w:cs="Trebuchet MS Italic"/>
          <w:color w:val="000000"/>
          <w:sz w:val="20"/>
          <w:szCs w:val="20"/>
        </w:rPr>
        <w:t xml:space="preserve">&lt;&lt;ADDRESS OF </w:t>
      </w:r>
      <w:proofErr w:type="gramStart"/>
      <w:r>
        <w:rPr>
          <w:rFonts w:ascii="Trebuchet MS Italic" w:hAnsi="Trebuchet MS Italic" w:cs="Trebuchet MS Italic"/>
          <w:color w:val="000000"/>
          <w:sz w:val="20"/>
          <w:szCs w:val="20"/>
        </w:rPr>
        <w:t>NON GOVERNMENTAL</w:t>
      </w:r>
      <w:proofErr w:type="gramEnd"/>
      <w:r>
        <w:rPr>
          <w:rFonts w:ascii="Trebuchet MS Italic" w:hAnsi="Trebuchet MS Italic" w:cs="Trebuchet MS Italic"/>
          <w:color w:val="000000"/>
          <w:sz w:val="20"/>
          <w:szCs w:val="20"/>
        </w:rPr>
        <w:t xml:space="preserve"> ORGANISATION&gt;&gt;</w:t>
      </w:r>
    </w:p>
    <w:p w14:paraId="338B0DF5" w14:textId="77777777" w:rsidR="0034341B" w:rsidRDefault="00717712">
      <w:pPr>
        <w:spacing w:before="1" w:after="0" w:line="217" w:lineRule="exact"/>
        <w:ind w:left="1418"/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Tel:</w:t>
      </w:r>
    </w:p>
    <w:p w14:paraId="78A3342F" w14:textId="77777777" w:rsidR="0034341B" w:rsidRDefault="00717712">
      <w:pPr>
        <w:spacing w:before="13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Fax:</w:t>
      </w:r>
    </w:p>
    <w:p w14:paraId="2815FA84" w14:textId="77777777" w:rsidR="0034341B" w:rsidRDefault="00717712">
      <w:pPr>
        <w:spacing w:before="10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e-mail:</w:t>
      </w:r>
    </w:p>
    <w:p w14:paraId="6E387523" w14:textId="636E309B" w:rsidR="0034341B" w:rsidRDefault="001E1151">
      <w:pPr>
        <w:spacing w:after="0" w:line="230" w:lineRule="exact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(herein after called as The </w:t>
      </w:r>
      <w:proofErr w:type="gramStart"/>
      <w:r w:rsidR="0034411E">
        <w:rPr>
          <w:sz w:val="24"/>
          <w:szCs w:val="24"/>
        </w:rPr>
        <w:t>NON GOVERNMENTAL</w:t>
      </w:r>
      <w:proofErr w:type="gramEnd"/>
      <w:r w:rsidR="0034411E">
        <w:rPr>
          <w:sz w:val="24"/>
          <w:szCs w:val="24"/>
        </w:rPr>
        <w:t xml:space="preserve"> ORGANIZATION</w:t>
      </w:r>
      <w:r>
        <w:rPr>
          <w:sz w:val="24"/>
          <w:szCs w:val="24"/>
        </w:rPr>
        <w:t>)</w:t>
      </w:r>
    </w:p>
    <w:p w14:paraId="5AF56385" w14:textId="77777777" w:rsidR="001E1151" w:rsidRDefault="001E1151">
      <w:pPr>
        <w:spacing w:after="0" w:line="230" w:lineRule="exact"/>
        <w:ind w:left="1418"/>
        <w:rPr>
          <w:sz w:val="24"/>
          <w:szCs w:val="24"/>
        </w:rPr>
      </w:pPr>
    </w:p>
    <w:p w14:paraId="22616932" w14:textId="77777777" w:rsidR="0034411E" w:rsidRDefault="0034411E">
      <w:pPr>
        <w:spacing w:before="220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</w:p>
    <w:p w14:paraId="35D7C8AB" w14:textId="77777777" w:rsidR="0034411E" w:rsidRDefault="0034411E">
      <w:pPr>
        <w:spacing w:before="220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</w:p>
    <w:p w14:paraId="06F2C218" w14:textId="0E0D7896" w:rsidR="0034341B" w:rsidRDefault="00717712">
      <w:pPr>
        <w:spacing w:before="220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on the one part, and</w:t>
      </w:r>
    </w:p>
    <w:p w14:paraId="794D306B" w14:textId="214774CE" w:rsidR="0034411E" w:rsidRDefault="0034411E">
      <w:pPr>
        <w:spacing w:before="220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</w:p>
    <w:p w14:paraId="4D58C718" w14:textId="77777777" w:rsidR="0034411E" w:rsidRDefault="0034411E">
      <w:pPr>
        <w:spacing w:before="220" w:after="0" w:line="230" w:lineRule="exact"/>
        <w:ind w:left="1418"/>
      </w:pPr>
    </w:p>
    <w:p w14:paraId="2A0CC84B" w14:textId="77777777" w:rsidR="0034341B" w:rsidRDefault="0034341B">
      <w:pPr>
        <w:spacing w:after="0" w:line="240" w:lineRule="exact"/>
        <w:ind w:left="1418"/>
        <w:rPr>
          <w:sz w:val="24"/>
          <w:szCs w:val="24"/>
        </w:rPr>
      </w:pPr>
    </w:p>
    <w:p w14:paraId="476CBA37" w14:textId="77777777" w:rsidR="0034341B" w:rsidRDefault="00717712">
      <w:pPr>
        <w:spacing w:before="222" w:after="0" w:line="240" w:lineRule="exact"/>
        <w:ind w:left="1418" w:right="7535"/>
        <w:jc w:val="both"/>
      </w:pPr>
      <w:r>
        <w:rPr>
          <w:rFonts w:ascii="Trebuchet MS Bold" w:hAnsi="Trebuchet MS Bold" w:cs="Trebuchet MS Bold"/>
          <w:color w:val="000000"/>
          <w:sz w:val="20"/>
          <w:szCs w:val="20"/>
        </w:rPr>
        <w:t>&lt;&lt;</w:t>
      </w:r>
      <w:r>
        <w:rPr>
          <w:rFonts w:ascii="Trebuchet MS Bold Italic" w:hAnsi="Trebuchet MS Bold Italic" w:cs="Trebuchet MS Bold Italic"/>
          <w:color w:val="000000"/>
          <w:sz w:val="20"/>
          <w:szCs w:val="20"/>
        </w:rPr>
        <w:t>NAME OF CONTRACTOR</w:t>
      </w:r>
      <w:r>
        <w:rPr>
          <w:rFonts w:ascii="Trebuchet MS Bold" w:hAnsi="Trebuchet MS Bold" w:cs="Trebuchet MS Bold"/>
          <w:color w:val="000000"/>
          <w:sz w:val="20"/>
          <w:szCs w:val="20"/>
        </w:rPr>
        <w:t xml:space="preserve">&gt;&gt; </w:t>
      </w:r>
      <w:r>
        <w:br/>
      </w:r>
      <w:r>
        <w:rPr>
          <w:rFonts w:ascii="Trebuchet MS" w:hAnsi="Trebuchet MS" w:cs="Trebuchet MS"/>
          <w:color w:val="000000"/>
          <w:sz w:val="20"/>
          <w:szCs w:val="20"/>
        </w:rPr>
        <w:t>&lt;&lt;</w:t>
      </w:r>
      <w:r>
        <w:rPr>
          <w:rFonts w:ascii="Trebuchet MS Italic" w:hAnsi="Trebuchet MS Italic" w:cs="Trebuchet MS Italic"/>
          <w:color w:val="000000"/>
          <w:sz w:val="20"/>
          <w:szCs w:val="20"/>
        </w:rPr>
        <w:t>ADDRESS OF CONTRACTOR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&gt;&gt; </w:t>
      </w:r>
      <w:r>
        <w:br/>
      </w:r>
      <w:r>
        <w:rPr>
          <w:rFonts w:ascii="Trebuchet MS" w:hAnsi="Trebuchet MS" w:cs="Trebuchet MS"/>
          <w:color w:val="000000"/>
          <w:sz w:val="20"/>
          <w:szCs w:val="20"/>
        </w:rPr>
        <w:t>Tel:</w:t>
      </w:r>
    </w:p>
    <w:p w14:paraId="3130A912" w14:textId="77777777" w:rsidR="0034341B" w:rsidRDefault="00717712">
      <w:pPr>
        <w:spacing w:before="1" w:after="0" w:line="215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Fax:</w:t>
      </w:r>
    </w:p>
    <w:p w14:paraId="32D2F041" w14:textId="77777777" w:rsidR="0034341B" w:rsidRDefault="00717712">
      <w:pPr>
        <w:spacing w:before="13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e-mail:</w:t>
      </w:r>
    </w:p>
    <w:p w14:paraId="6157C9D9" w14:textId="77777777" w:rsidR="0034341B" w:rsidRDefault="00717712">
      <w:pPr>
        <w:spacing w:before="1" w:after="0" w:line="217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(herein after called “The Contractor”)</w:t>
      </w:r>
    </w:p>
    <w:p w14:paraId="7FE77AAC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6E5A0773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EDCC76F" w14:textId="77777777" w:rsidR="0034341B" w:rsidRDefault="00717712">
      <w:pPr>
        <w:spacing w:before="13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on the other part,</w:t>
      </w:r>
    </w:p>
    <w:p w14:paraId="46DB9C28" w14:textId="77777777" w:rsidR="0034341B" w:rsidRDefault="0034341B">
      <w:pPr>
        <w:spacing w:after="0" w:line="240" w:lineRule="exact"/>
        <w:rPr>
          <w:sz w:val="12"/>
          <w:szCs w:val="12"/>
        </w:rPr>
        <w:sectPr w:rsidR="0034341B">
          <w:pgSz w:w="11900" w:h="16820"/>
          <w:pgMar w:top="-20" w:right="0" w:bottom="-20" w:left="0" w:header="0" w:footer="0" w:gutter="0"/>
          <w:cols w:space="720"/>
        </w:sectPr>
      </w:pPr>
    </w:p>
    <w:p w14:paraId="72027229" w14:textId="77777777" w:rsidR="0034341B" w:rsidRDefault="0034341B">
      <w:pPr>
        <w:spacing w:after="0" w:line="240" w:lineRule="exact"/>
        <w:rPr>
          <w:rFonts w:ascii="Times New Roman" w:hAnsi="Times New Roman"/>
          <w:sz w:val="24"/>
        </w:rPr>
      </w:pPr>
    </w:p>
    <w:p w14:paraId="62E2819C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26931B1C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7483C80D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7E9E947A" w14:textId="77777777" w:rsidR="0034341B" w:rsidRDefault="00717712" w:rsidP="00750389">
      <w:pPr>
        <w:tabs>
          <w:tab w:val="left" w:pos="2138"/>
        </w:tabs>
        <w:spacing w:before="140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1. 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In this contract words and expressions shall have the meanings assigned to them in the contractual</w:t>
      </w:r>
    </w:p>
    <w:p w14:paraId="24B312F8" w14:textId="77777777" w:rsidR="0034341B" w:rsidRDefault="00717712" w:rsidP="00750389">
      <w:pPr>
        <w:spacing w:before="10" w:after="0" w:line="230" w:lineRule="exact"/>
        <w:ind w:left="2138"/>
      </w:pPr>
      <w:r>
        <w:rPr>
          <w:rFonts w:ascii="Trebuchet MS" w:hAnsi="Trebuchet MS" w:cs="Trebuchet MS"/>
          <w:color w:val="000000"/>
          <w:sz w:val="20"/>
          <w:szCs w:val="20"/>
        </w:rPr>
        <w:t>conditions set out below.</w:t>
      </w:r>
    </w:p>
    <w:p w14:paraId="04EB774F" w14:textId="77777777" w:rsidR="0034341B" w:rsidRDefault="0034341B" w:rsidP="00750389">
      <w:pPr>
        <w:spacing w:after="0" w:line="230" w:lineRule="exact"/>
        <w:ind w:left="1418"/>
        <w:rPr>
          <w:sz w:val="24"/>
          <w:szCs w:val="24"/>
        </w:rPr>
      </w:pPr>
    </w:p>
    <w:p w14:paraId="584CC28D" w14:textId="2FF2DB4D" w:rsidR="0034341B" w:rsidRDefault="00717712" w:rsidP="00750389">
      <w:pPr>
        <w:tabs>
          <w:tab w:val="left" w:pos="2138"/>
        </w:tabs>
        <w:spacing w:before="8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2.</w:t>
      </w:r>
      <w:r>
        <w:rPr>
          <w:rFonts w:ascii="Trebuchet MS" w:hAnsi="Trebuchet MS" w:cs="Trebuchet MS"/>
          <w:color w:val="000000"/>
          <w:sz w:val="20"/>
          <w:szCs w:val="20"/>
        </w:rPr>
        <w:tab/>
        <w:t>The subject of this contract is &lt;&lt;</w:t>
      </w:r>
      <w:r>
        <w:rPr>
          <w:rFonts w:ascii="Trebuchet MS Italic" w:hAnsi="Trebuchet MS Italic" w:cs="Trebuchet MS Italic"/>
          <w:color w:val="000000"/>
          <w:sz w:val="20"/>
          <w:szCs w:val="20"/>
        </w:rPr>
        <w:t>NAME OF CONTRACT</w:t>
      </w:r>
      <w:r>
        <w:rPr>
          <w:rFonts w:ascii="Trebuchet MS" w:hAnsi="Trebuchet MS" w:cs="Trebuchet MS"/>
          <w:color w:val="000000"/>
          <w:sz w:val="20"/>
          <w:szCs w:val="20"/>
        </w:rPr>
        <w:t>&gt;&gt;</w:t>
      </w:r>
    </w:p>
    <w:p w14:paraId="4DBC199E" w14:textId="442FA6BA" w:rsidR="001E1151" w:rsidRDefault="001E1151" w:rsidP="00750389">
      <w:pPr>
        <w:tabs>
          <w:tab w:val="left" w:pos="2138"/>
        </w:tabs>
        <w:spacing w:before="8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</w:p>
    <w:p w14:paraId="71280F07" w14:textId="4BFD63D2" w:rsidR="001E1151" w:rsidRDefault="00750389" w:rsidP="007648DF">
      <w:pPr>
        <w:ind w:left="1338" w:right="-567" w:firstLine="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 w:rsidR="007648DF">
        <w:rPr>
          <w:rFonts w:ascii="Trebuchet MS" w:hAnsi="Trebuchet MS"/>
          <w:sz w:val="20"/>
          <w:szCs w:val="20"/>
        </w:rPr>
        <w:tab/>
      </w:r>
      <w:r w:rsidR="007648DF">
        <w:rPr>
          <w:rFonts w:ascii="Trebuchet MS" w:hAnsi="Trebuchet MS"/>
          <w:sz w:val="20"/>
          <w:szCs w:val="20"/>
        </w:rPr>
        <w:tab/>
      </w:r>
      <w:r w:rsidR="007648DF">
        <w:rPr>
          <w:rFonts w:ascii="Trebuchet MS" w:hAnsi="Trebuchet MS"/>
          <w:sz w:val="20"/>
          <w:szCs w:val="20"/>
        </w:rPr>
        <w:tab/>
      </w:r>
      <w:r w:rsidR="007648DF">
        <w:rPr>
          <w:rFonts w:ascii="Trebuchet MS" w:hAnsi="Trebuchet MS"/>
          <w:sz w:val="20"/>
          <w:szCs w:val="20"/>
        </w:rPr>
        <w:tab/>
      </w:r>
      <w:r w:rsidR="007648DF">
        <w:rPr>
          <w:rFonts w:ascii="Trebuchet MS" w:hAnsi="Trebuchet MS"/>
          <w:sz w:val="20"/>
          <w:szCs w:val="20"/>
        </w:rPr>
        <w:tab/>
      </w:r>
      <w:r w:rsidR="007648DF">
        <w:rPr>
          <w:rFonts w:ascii="Trebuchet MS" w:hAnsi="Trebuchet MS"/>
          <w:sz w:val="20"/>
          <w:szCs w:val="20"/>
        </w:rPr>
        <w:tab/>
      </w:r>
      <w:r w:rsidR="007648DF">
        <w:rPr>
          <w:rFonts w:ascii="Trebuchet MS" w:hAnsi="Trebuchet MS"/>
          <w:sz w:val="20"/>
          <w:szCs w:val="20"/>
        </w:rPr>
        <w:tab/>
      </w:r>
      <w:r w:rsidR="007648DF">
        <w:rPr>
          <w:rFonts w:ascii="Trebuchet MS" w:hAnsi="Trebuchet MS"/>
          <w:sz w:val="20"/>
          <w:szCs w:val="20"/>
        </w:rPr>
        <w:tab/>
      </w:r>
      <w:r w:rsidR="001E1151" w:rsidRPr="00C93BB0">
        <w:rPr>
          <w:rFonts w:ascii="Trebuchet MS" w:hAnsi="Trebuchet MS"/>
          <w:sz w:val="20"/>
          <w:szCs w:val="20"/>
        </w:rPr>
        <w:t xml:space="preserve">The place of acceptance of the services shall be ______________, the time-limits for delivery </w:t>
      </w:r>
    </w:p>
    <w:p w14:paraId="48D83E56" w14:textId="77777777" w:rsidR="007648DF" w:rsidRDefault="001E1151" w:rsidP="007648DF">
      <w:pPr>
        <w:ind w:left="2127" w:right="-567"/>
        <w:jc w:val="both"/>
        <w:rPr>
          <w:rFonts w:ascii="Trebuchet MS" w:hAnsi="Trebuchet MS"/>
          <w:sz w:val="20"/>
          <w:szCs w:val="20"/>
        </w:rPr>
      </w:pPr>
      <w:r w:rsidRPr="00C93BB0">
        <w:rPr>
          <w:rFonts w:ascii="Trebuchet MS" w:hAnsi="Trebuchet MS"/>
          <w:sz w:val="20"/>
          <w:szCs w:val="20"/>
        </w:rPr>
        <w:t xml:space="preserve">shall be </w:t>
      </w:r>
      <w:r w:rsidRPr="00C93BB0">
        <w:rPr>
          <w:rFonts w:ascii="Trebuchet MS" w:hAnsi="Trebuchet MS"/>
          <w:b/>
          <w:bCs/>
          <w:sz w:val="20"/>
          <w:szCs w:val="20"/>
        </w:rPr>
        <w:t xml:space="preserve">as per Article 18 of the Special Conditions of this Tender, </w:t>
      </w:r>
      <w:r w:rsidRPr="00C93BB0">
        <w:rPr>
          <w:rFonts w:ascii="Trebuchet MS" w:hAnsi="Trebuchet MS"/>
          <w:sz w:val="20"/>
          <w:szCs w:val="20"/>
        </w:rPr>
        <w:t xml:space="preserve">and the INCOTERM </w:t>
      </w:r>
    </w:p>
    <w:p w14:paraId="16942A77" w14:textId="7C1B92B6" w:rsidR="001E1151" w:rsidRPr="007648DF" w:rsidRDefault="001E1151" w:rsidP="007648DF">
      <w:pPr>
        <w:ind w:left="2127" w:right="-567"/>
        <w:jc w:val="both"/>
        <w:rPr>
          <w:rFonts w:ascii="Trebuchet MS" w:hAnsi="Trebuchet MS"/>
          <w:sz w:val="20"/>
          <w:szCs w:val="20"/>
        </w:rPr>
      </w:pPr>
      <w:r w:rsidRPr="00C93BB0">
        <w:rPr>
          <w:rFonts w:ascii="Trebuchet MS" w:hAnsi="Trebuchet MS"/>
          <w:sz w:val="20"/>
          <w:szCs w:val="20"/>
        </w:rPr>
        <w:t xml:space="preserve">applicable shall be </w:t>
      </w:r>
      <w:r w:rsidRPr="00C93BB0">
        <w:rPr>
          <w:rFonts w:ascii="Trebuchet MS" w:hAnsi="Trebuchet MS"/>
          <w:b/>
          <w:bCs/>
          <w:sz w:val="20"/>
          <w:szCs w:val="20"/>
        </w:rPr>
        <w:t>Delivery Duty Paid (DDP).</w:t>
      </w:r>
    </w:p>
    <w:p w14:paraId="13D0858D" w14:textId="52E1716B" w:rsidR="0034341B" w:rsidRDefault="00750389" w:rsidP="00750389">
      <w:pPr>
        <w:tabs>
          <w:tab w:val="left" w:pos="2138"/>
        </w:tabs>
        <w:spacing w:before="222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4.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ab/>
        <w:t>The following documents shall be deemed to form and be read and construed as part of this contract,</w:t>
      </w:r>
    </w:p>
    <w:p w14:paraId="41A01C08" w14:textId="77777777" w:rsidR="0034341B" w:rsidRDefault="00717712" w:rsidP="00750389">
      <w:pPr>
        <w:spacing w:before="10" w:after="0" w:line="230" w:lineRule="exact"/>
        <w:ind w:left="2138"/>
      </w:pPr>
      <w:r>
        <w:rPr>
          <w:rFonts w:ascii="Trebuchet MS" w:hAnsi="Trebuchet MS" w:cs="Trebuchet MS"/>
          <w:color w:val="000000"/>
          <w:sz w:val="20"/>
          <w:szCs w:val="20"/>
        </w:rPr>
        <w:t>in the following order of precedence:</w:t>
      </w:r>
    </w:p>
    <w:p w14:paraId="36604662" w14:textId="77777777" w:rsidR="0034341B" w:rsidRDefault="00717712" w:rsidP="00750389">
      <w:pPr>
        <w:spacing w:before="230" w:after="0" w:line="230" w:lineRule="exact"/>
        <w:ind w:left="2498"/>
      </w:pPr>
      <w:r>
        <w:rPr>
          <w:rFonts w:ascii="Trebuchet MS" w:hAnsi="Trebuchet MS" w:cs="Trebuchet MS"/>
          <w:color w:val="000000"/>
          <w:spacing w:val="2"/>
          <w:sz w:val="20"/>
          <w:szCs w:val="20"/>
        </w:rPr>
        <w:t>(a)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this Contract Agreement,</w:t>
      </w:r>
    </w:p>
    <w:p w14:paraId="2678F186" w14:textId="77777777" w:rsidR="0034341B" w:rsidRDefault="00717712" w:rsidP="00750389">
      <w:pPr>
        <w:spacing w:before="10" w:after="0" w:line="230" w:lineRule="exact"/>
        <w:ind w:left="2498"/>
      </w:pPr>
      <w:r>
        <w:rPr>
          <w:rFonts w:ascii="Trebuchet MS" w:hAnsi="Trebuchet MS" w:cs="Trebuchet MS"/>
          <w:color w:val="000000"/>
          <w:spacing w:val="2"/>
          <w:sz w:val="20"/>
          <w:szCs w:val="20"/>
        </w:rPr>
        <w:t>(b)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the Special Conditions,</w:t>
      </w:r>
    </w:p>
    <w:p w14:paraId="08D665F1" w14:textId="77777777" w:rsidR="0034341B" w:rsidRDefault="00717712" w:rsidP="00750389">
      <w:pPr>
        <w:spacing w:before="1" w:after="0" w:line="217" w:lineRule="exact"/>
        <w:ind w:left="2498"/>
      </w:pPr>
      <w:r>
        <w:rPr>
          <w:rFonts w:ascii="Trebuchet MS" w:hAnsi="Trebuchet MS" w:cs="Trebuchet MS"/>
          <w:color w:val="000000"/>
          <w:spacing w:val="2"/>
          <w:sz w:val="20"/>
          <w:szCs w:val="20"/>
        </w:rPr>
        <w:t>(c)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the General Conditions,</w:t>
      </w:r>
    </w:p>
    <w:p w14:paraId="2411943C" w14:textId="2C435EE9" w:rsidR="0034341B" w:rsidRDefault="00717712" w:rsidP="00750389">
      <w:pPr>
        <w:tabs>
          <w:tab w:val="left" w:pos="2858"/>
        </w:tabs>
        <w:spacing w:before="21" w:after="0" w:line="220" w:lineRule="exact"/>
        <w:ind w:left="2498" w:right="401"/>
      </w:pPr>
      <w:r>
        <w:rPr>
          <w:rFonts w:ascii="Trebuchet MS" w:hAnsi="Trebuchet MS" w:cs="Trebuchet MS"/>
          <w:color w:val="000000"/>
          <w:w w:val="103"/>
          <w:sz w:val="20"/>
          <w:szCs w:val="20"/>
        </w:rPr>
        <w:t>(d)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>the Technical Specifications</w:t>
      </w:r>
      <w:r w:rsidR="00750389"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/Terms of </w:t>
      </w:r>
      <w:proofErr w:type="gramStart"/>
      <w:r w:rsidR="00750389"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Reference </w:t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 and</w:t>
      </w:r>
      <w:proofErr w:type="gramEnd"/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 Design Documentation (</w:t>
      </w:r>
      <w:r>
        <w:rPr>
          <w:rFonts w:ascii="Trebuchet MS Italic" w:hAnsi="Trebuchet MS Italic" w:cs="Trebuchet MS Italic"/>
          <w:color w:val="000000"/>
          <w:w w:val="103"/>
          <w:sz w:val="20"/>
          <w:szCs w:val="20"/>
        </w:rPr>
        <w:t>including any clarifications made</w:t>
      </w:r>
      <w:r>
        <w:rPr>
          <w:rFonts w:ascii="Trebuchet MS Italic" w:hAnsi="Trebuchet MS Italic" w:cs="Trebuchet MS Italic"/>
          <w:color w:val="000000"/>
          <w:sz w:val="20"/>
          <w:szCs w:val="20"/>
        </w:rPr>
        <w:tab/>
        <w:t>during tendering period)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</w:p>
    <w:p w14:paraId="517098CA" w14:textId="77777777" w:rsidR="0034341B" w:rsidRDefault="00717712" w:rsidP="00750389">
      <w:pPr>
        <w:spacing w:before="12" w:after="0" w:line="230" w:lineRule="exact"/>
        <w:ind w:left="2498"/>
      </w:pPr>
      <w:r>
        <w:rPr>
          <w:rFonts w:ascii="Trebuchet MS" w:hAnsi="Trebuchet MS" w:cs="Trebuchet MS"/>
          <w:color w:val="000000"/>
          <w:sz w:val="20"/>
          <w:szCs w:val="20"/>
        </w:rPr>
        <w:t>(e)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the Technical Offer </w:t>
      </w:r>
      <w:r>
        <w:rPr>
          <w:rFonts w:ascii="Trebuchet MS Italic" w:hAnsi="Trebuchet MS Italic" w:cs="Trebuchet MS Italic"/>
          <w:color w:val="000000"/>
          <w:sz w:val="20"/>
          <w:szCs w:val="20"/>
        </w:rPr>
        <w:t>(including any clarifications made during evaluation)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</w:p>
    <w:p w14:paraId="67A252CD" w14:textId="77777777" w:rsidR="0034341B" w:rsidRDefault="00717712" w:rsidP="00750389">
      <w:pPr>
        <w:spacing w:before="10" w:after="0" w:line="230" w:lineRule="exact"/>
        <w:ind w:left="2498"/>
      </w:pPr>
      <w:r>
        <w:rPr>
          <w:rFonts w:ascii="Trebuchet MS" w:hAnsi="Trebuchet MS" w:cs="Trebuchet MS"/>
          <w:color w:val="000000"/>
          <w:sz w:val="20"/>
          <w:szCs w:val="20"/>
        </w:rPr>
        <w:t>(f)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 the </w:t>
      </w: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Financial  Offer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 Italic" w:hAnsi="Trebuchet MS Italic" w:cs="Trebuchet MS Italic"/>
          <w:color w:val="000000"/>
          <w:sz w:val="20"/>
          <w:szCs w:val="20"/>
        </w:rPr>
        <w:t>(after arithmetical corrections/breakdown)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</w:p>
    <w:p w14:paraId="594F5F02" w14:textId="77777777" w:rsidR="0034341B" w:rsidRDefault="00717712" w:rsidP="00750389">
      <w:pPr>
        <w:spacing w:before="1" w:after="0" w:line="217" w:lineRule="exact"/>
        <w:ind w:left="2498"/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(g)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the Tenderer’s Declarations in Tender Response Format,</w:t>
      </w:r>
    </w:p>
    <w:p w14:paraId="54FCB614" w14:textId="77777777" w:rsidR="0034341B" w:rsidRDefault="00717712" w:rsidP="00750389">
      <w:pPr>
        <w:spacing w:before="13" w:after="0" w:line="230" w:lineRule="exact"/>
        <w:ind w:left="2498"/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(h)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Other Documents </w:t>
      </w:r>
      <w:r>
        <w:rPr>
          <w:rFonts w:ascii="Trebuchet MS Italic" w:hAnsi="Trebuchet MS Italic" w:cs="Trebuchet MS Italic"/>
          <w:color w:val="000000"/>
          <w:spacing w:val="1"/>
          <w:sz w:val="20"/>
          <w:szCs w:val="20"/>
        </w:rPr>
        <w:t>(related to the subject of the contract)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.</w:t>
      </w:r>
    </w:p>
    <w:p w14:paraId="7DE1FBBF" w14:textId="2B9112C7" w:rsidR="0034341B" w:rsidRDefault="00717712" w:rsidP="00750389">
      <w:pPr>
        <w:spacing w:before="222" w:after="0" w:line="240" w:lineRule="exact"/>
        <w:ind w:left="2126" w:right="400"/>
      </w:pPr>
      <w:r>
        <w:rPr>
          <w:rFonts w:ascii="Trebuchet MS" w:hAnsi="Trebuchet MS" w:cs="Trebuchet MS"/>
          <w:color w:val="000000"/>
          <w:w w:val="104"/>
          <w:sz w:val="20"/>
          <w:szCs w:val="20"/>
        </w:rPr>
        <w:t xml:space="preserve">Clarifications and Addenda shall have the order of precedence of the document </w:t>
      </w:r>
      <w:r w:rsidR="00750389">
        <w:rPr>
          <w:rFonts w:ascii="Trebuchet MS" w:hAnsi="Trebuchet MS" w:cs="Trebuchet MS"/>
          <w:color w:val="000000"/>
          <w:w w:val="104"/>
          <w:sz w:val="20"/>
          <w:szCs w:val="20"/>
        </w:rPr>
        <w:t xml:space="preserve">according to the article </w:t>
      </w:r>
      <w:r>
        <w:rPr>
          <w:rFonts w:ascii="Trebuchet MS" w:hAnsi="Trebuchet MS" w:cs="Trebuchet MS"/>
          <w:color w:val="000000"/>
          <w:sz w:val="20"/>
          <w:szCs w:val="20"/>
        </w:rPr>
        <w:t>they are modifying.</w:t>
      </w:r>
    </w:p>
    <w:p w14:paraId="6183D076" w14:textId="778A341B" w:rsidR="0034341B" w:rsidRDefault="00101B4B" w:rsidP="00750389">
      <w:pPr>
        <w:tabs>
          <w:tab w:val="left" w:pos="2126"/>
        </w:tabs>
        <w:spacing w:before="229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5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ab/>
      </w:r>
      <w:r w:rsidR="00717712">
        <w:rPr>
          <w:rFonts w:ascii="Trebuchet MS" w:hAnsi="Trebuchet MS" w:cs="Trebuchet MS"/>
          <w:color w:val="000000"/>
          <w:w w:val="105"/>
          <w:sz w:val="20"/>
          <w:szCs w:val="20"/>
        </w:rPr>
        <w:t xml:space="preserve">In consideration of the payments to be made by the </w:t>
      </w:r>
      <w:proofErr w:type="gramStart"/>
      <w:r w:rsidR="00717712">
        <w:rPr>
          <w:rFonts w:ascii="Trebuchet MS" w:hAnsi="Trebuchet MS" w:cs="Trebuchet MS"/>
          <w:color w:val="000000"/>
          <w:w w:val="105"/>
          <w:sz w:val="20"/>
          <w:szCs w:val="20"/>
        </w:rPr>
        <w:t>NON GOVERNMENTAL</w:t>
      </w:r>
      <w:proofErr w:type="gramEnd"/>
      <w:r w:rsidR="00717712">
        <w:rPr>
          <w:rFonts w:ascii="Trebuchet MS" w:hAnsi="Trebuchet MS" w:cs="Trebuchet MS"/>
          <w:color w:val="000000"/>
          <w:w w:val="105"/>
          <w:sz w:val="20"/>
          <w:szCs w:val="20"/>
        </w:rPr>
        <w:t xml:space="preserve"> ORGANISATION to the</w:t>
      </w:r>
    </w:p>
    <w:p w14:paraId="18E1254C" w14:textId="5AFC470B" w:rsidR="0034341B" w:rsidRDefault="00717712" w:rsidP="00750389">
      <w:pPr>
        <w:spacing w:before="19" w:after="0" w:line="220" w:lineRule="exact"/>
        <w:ind w:left="2126" w:right="398"/>
      </w:pPr>
      <w:r>
        <w:rPr>
          <w:rFonts w:ascii="Trebuchet MS" w:hAnsi="Trebuchet MS" w:cs="Trebuchet MS"/>
          <w:color w:val="000000"/>
          <w:w w:val="106"/>
          <w:sz w:val="20"/>
          <w:szCs w:val="20"/>
        </w:rPr>
        <w:t xml:space="preserve">Contractor as hereinafter mentioned, the Contractor undertakes to execute and complete the </w:t>
      </w:r>
      <w:r>
        <w:rPr>
          <w:rFonts w:ascii="Trebuchet MS" w:hAnsi="Trebuchet MS" w:cs="Trebuchet MS"/>
          <w:color w:val="000000"/>
          <w:sz w:val="20"/>
          <w:szCs w:val="20"/>
        </w:rPr>
        <w:t>contract in full compliance with the provisions of the contract.</w:t>
      </w:r>
    </w:p>
    <w:p w14:paraId="106093B4" w14:textId="77777777" w:rsidR="0034341B" w:rsidRDefault="0034341B" w:rsidP="00750389">
      <w:pPr>
        <w:spacing w:after="0" w:line="230" w:lineRule="exact"/>
        <w:ind w:left="1418"/>
        <w:rPr>
          <w:sz w:val="24"/>
          <w:szCs w:val="24"/>
        </w:rPr>
      </w:pPr>
    </w:p>
    <w:p w14:paraId="640F119E" w14:textId="0BFDEB85" w:rsidR="0034341B" w:rsidRDefault="00101B4B" w:rsidP="00750389">
      <w:pPr>
        <w:tabs>
          <w:tab w:val="left" w:pos="2126"/>
        </w:tabs>
        <w:spacing w:before="2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6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ab/>
      </w:r>
      <w:r w:rsidR="00717712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The </w:t>
      </w:r>
      <w:proofErr w:type="gramStart"/>
      <w:r w:rsidR="00717712">
        <w:rPr>
          <w:rFonts w:ascii="Trebuchet MS" w:hAnsi="Trebuchet MS" w:cs="Trebuchet MS"/>
          <w:color w:val="000000"/>
          <w:spacing w:val="1"/>
          <w:sz w:val="20"/>
          <w:szCs w:val="20"/>
        </w:rPr>
        <w:t>NON GOVERNMENTAL</w:t>
      </w:r>
      <w:proofErr w:type="gramEnd"/>
      <w:r w:rsidR="00717712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ORGANISATION hereby agrees to pay the Contractor in consideration of the</w:t>
      </w:r>
    </w:p>
    <w:p w14:paraId="3123C134" w14:textId="77777777" w:rsidR="0034341B" w:rsidRDefault="00717712" w:rsidP="00750389">
      <w:pPr>
        <w:spacing w:before="10" w:after="0" w:line="230" w:lineRule="exact"/>
        <w:ind w:left="2126"/>
      </w:pPr>
      <w:r>
        <w:rPr>
          <w:rFonts w:ascii="Trebuchet MS" w:hAnsi="Trebuchet MS" w:cs="Trebuchet MS"/>
          <w:color w:val="000000"/>
          <w:sz w:val="20"/>
          <w:szCs w:val="20"/>
        </w:rPr>
        <w:t>execution of the contract and remedying of any defects therein the &lt;&lt;</w:t>
      </w:r>
      <w:r>
        <w:rPr>
          <w:rFonts w:ascii="Trebuchet MS Italic" w:hAnsi="Trebuchet MS Italic" w:cs="Trebuchet MS Italic"/>
          <w:color w:val="000000"/>
          <w:sz w:val="20"/>
          <w:szCs w:val="20"/>
        </w:rPr>
        <w:t>amount/price rate&gt;&gt;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 of:</w:t>
      </w:r>
    </w:p>
    <w:p w14:paraId="7706A8DA" w14:textId="2740FC99" w:rsidR="0034341B" w:rsidRDefault="00717712" w:rsidP="00750389">
      <w:pPr>
        <w:tabs>
          <w:tab w:val="left" w:leader="dot" w:pos="4940"/>
          <w:tab w:val="left" w:pos="5043"/>
        </w:tabs>
        <w:spacing w:before="222" w:after="0" w:line="240" w:lineRule="exact"/>
        <w:ind w:left="2126" w:right="340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€ 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w w:val="102"/>
          <w:sz w:val="20"/>
          <w:szCs w:val="20"/>
        </w:rPr>
        <w:t>(</w:t>
      </w:r>
      <w:r>
        <w:rPr>
          <w:rFonts w:ascii="Trebuchet MS Italic" w:hAnsi="Trebuchet MS Italic" w:cs="Trebuchet MS Italic"/>
          <w:color w:val="000000"/>
          <w:w w:val="102"/>
          <w:sz w:val="20"/>
          <w:szCs w:val="20"/>
        </w:rPr>
        <w:t>AMOUNT IN WORDS</w:t>
      </w:r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) including Taxes, Other Duties &amp; Discounts </w:t>
      </w:r>
      <w:r>
        <w:rPr>
          <w:rFonts w:ascii="Trebuchet MS" w:hAnsi="Trebuchet MS" w:cs="Trebuchet MS"/>
          <w:color w:val="000000"/>
          <w:w w:val="102"/>
          <w:sz w:val="20"/>
          <w:szCs w:val="20"/>
          <w:u w:val="single"/>
        </w:rPr>
        <w:t xml:space="preserve">but </w:t>
      </w:r>
      <w:r>
        <w:rPr>
          <w:rFonts w:ascii="Trebuchet MS" w:hAnsi="Trebuchet MS" w:cs="Trebuchet MS"/>
          <w:color w:val="000000"/>
          <w:sz w:val="20"/>
          <w:szCs w:val="20"/>
        </w:rPr>
        <w:t>excluding VAT</w:t>
      </w:r>
      <w:r w:rsidR="00750389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or such other sum as may become payable under the provisions of the contract at the times and in </w:t>
      </w:r>
      <w:r>
        <w:rPr>
          <w:rFonts w:ascii="Trebuchet MS" w:hAnsi="Trebuchet MS" w:cs="Trebuchet MS"/>
          <w:color w:val="000000"/>
          <w:w w:val="107"/>
          <w:sz w:val="20"/>
          <w:szCs w:val="20"/>
        </w:rPr>
        <w:t>the manner prescribed by the contract. VAT shall be paid in compliance with National Law (</w:t>
      </w:r>
      <w:proofErr w:type="gramStart"/>
      <w:r>
        <w:rPr>
          <w:rFonts w:ascii="Trebuchet MS" w:hAnsi="Trebuchet MS" w:cs="Trebuchet MS"/>
          <w:color w:val="000000"/>
          <w:w w:val="107"/>
          <w:sz w:val="20"/>
          <w:szCs w:val="20"/>
        </w:rPr>
        <w:t xml:space="preserve">in </w:t>
      </w:r>
      <w:r>
        <w:rPr>
          <w:rFonts w:ascii="Trebuchet MS" w:hAnsi="Trebuchet MS" w:cs="Trebuchet MS"/>
          <w:color w:val="000000"/>
          <w:sz w:val="20"/>
          <w:szCs w:val="20"/>
        </w:rPr>
        <w:t>particular the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VAT Act 1998, the Act No X of 2003, Act XV of 2016 and relevant Legal Notices).</w:t>
      </w:r>
    </w:p>
    <w:p w14:paraId="55889BDF" w14:textId="77777777" w:rsidR="0034341B" w:rsidRDefault="0034341B" w:rsidP="00750389">
      <w:pPr>
        <w:spacing w:after="0" w:line="230" w:lineRule="exact"/>
        <w:ind w:left="1418"/>
        <w:rPr>
          <w:sz w:val="24"/>
          <w:szCs w:val="24"/>
        </w:rPr>
      </w:pPr>
    </w:p>
    <w:p w14:paraId="74D08A68" w14:textId="77777777" w:rsidR="0034341B" w:rsidRDefault="0034341B" w:rsidP="00750389">
      <w:pPr>
        <w:spacing w:after="0" w:line="230" w:lineRule="exact"/>
        <w:ind w:left="1418"/>
        <w:rPr>
          <w:sz w:val="24"/>
          <w:szCs w:val="24"/>
        </w:rPr>
      </w:pPr>
    </w:p>
    <w:p w14:paraId="55BE76D0" w14:textId="1481E163" w:rsidR="0034341B" w:rsidRDefault="00101B4B" w:rsidP="0034411E">
      <w:pPr>
        <w:tabs>
          <w:tab w:val="left" w:pos="2126"/>
        </w:tabs>
        <w:spacing w:before="22" w:after="0" w:line="230" w:lineRule="exact"/>
        <w:ind w:left="2080" w:hanging="662"/>
      </w:pPr>
      <w:r>
        <w:rPr>
          <w:rFonts w:ascii="Trebuchet MS" w:hAnsi="Trebuchet MS" w:cs="Trebuchet MS"/>
          <w:color w:val="000000"/>
          <w:w w:val="102"/>
          <w:sz w:val="20"/>
          <w:szCs w:val="20"/>
        </w:rPr>
        <w:t>7</w:t>
      </w:r>
      <w:r w:rsidR="00717712">
        <w:rPr>
          <w:rFonts w:ascii="Trebuchet MS" w:hAnsi="Trebuchet MS" w:cs="Trebuchet MS"/>
          <w:color w:val="000000"/>
          <w:w w:val="102"/>
          <w:sz w:val="20"/>
          <w:szCs w:val="20"/>
        </w:rPr>
        <w:t>.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ab/>
      </w:r>
      <w:r w:rsidR="00717712"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The Contractor hereby agrees to submit to the </w:t>
      </w:r>
      <w:r w:rsidR="0034411E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NON GOVERNMENTAL </w:t>
      </w:r>
      <w:proofErr w:type="gramStart"/>
      <w:r w:rsidR="0034411E">
        <w:rPr>
          <w:rFonts w:ascii="Trebuchet MS" w:hAnsi="Trebuchet MS" w:cs="Trebuchet MS"/>
          <w:color w:val="000000"/>
          <w:spacing w:val="2"/>
          <w:sz w:val="20"/>
          <w:szCs w:val="20"/>
        </w:rPr>
        <w:t>ORGANIZATION</w:t>
      </w:r>
      <w:r w:rsidR="0034411E"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 </w:t>
      </w:r>
      <w:r w:rsidR="00750389"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 </w:t>
      </w:r>
      <w:r w:rsidR="00717712">
        <w:rPr>
          <w:rFonts w:ascii="Trebuchet MS" w:hAnsi="Trebuchet MS" w:cs="Trebuchet MS"/>
          <w:color w:val="000000"/>
          <w:w w:val="103"/>
          <w:sz w:val="20"/>
          <w:szCs w:val="20"/>
        </w:rPr>
        <w:t>a</w:t>
      </w:r>
      <w:proofErr w:type="gramEnd"/>
      <w:r w:rsidR="00717712"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 performance guarantee</w:t>
      </w:r>
      <w:r w:rsidR="0034411E"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 </w:t>
      </w:r>
      <w:r w:rsidR="00717712">
        <w:rPr>
          <w:rFonts w:ascii="Trebuchet MS" w:hAnsi="Trebuchet MS" w:cs="Trebuchet MS"/>
          <w:color w:val="000000"/>
          <w:w w:val="102"/>
          <w:sz w:val="20"/>
          <w:szCs w:val="20"/>
        </w:rPr>
        <w:t>amounting to €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ab/>
      </w:r>
      <w:r w:rsidR="00717712">
        <w:rPr>
          <w:rFonts w:ascii="Trebuchet MS" w:hAnsi="Trebuchet MS" w:cs="Trebuchet MS"/>
          <w:color w:val="000000"/>
          <w:sz w:val="20"/>
          <w:szCs w:val="20"/>
        </w:rPr>
        <w:tab/>
      </w:r>
      <w:r w:rsidR="00717712">
        <w:rPr>
          <w:rFonts w:ascii="Trebuchet MS" w:hAnsi="Trebuchet MS" w:cs="Trebuchet MS"/>
          <w:color w:val="000000"/>
          <w:w w:val="102"/>
          <w:sz w:val="20"/>
          <w:szCs w:val="20"/>
        </w:rPr>
        <w:t>(</w:t>
      </w:r>
      <w:r w:rsidR="00717712">
        <w:rPr>
          <w:rFonts w:ascii="Trebuchet MS Italic" w:hAnsi="Trebuchet MS Italic" w:cs="Trebuchet MS Italic"/>
          <w:color w:val="000000"/>
          <w:w w:val="102"/>
          <w:sz w:val="20"/>
          <w:szCs w:val="20"/>
        </w:rPr>
        <w:t>AMOUNT IN WORDS</w:t>
      </w:r>
      <w:r w:rsidR="00717712">
        <w:rPr>
          <w:rFonts w:ascii="Trebuchet MS" w:hAnsi="Trebuchet MS" w:cs="Trebuchet MS"/>
          <w:color w:val="000000"/>
          <w:w w:val="102"/>
          <w:sz w:val="20"/>
          <w:szCs w:val="20"/>
        </w:rPr>
        <w:t>) equivalent to 4% / 10% (as stipulated in the Special</w:t>
      </w:r>
    </w:p>
    <w:p w14:paraId="06E0F563" w14:textId="77777777" w:rsidR="0034341B" w:rsidRDefault="00717712" w:rsidP="00750389">
      <w:pPr>
        <w:spacing w:before="1" w:after="0" w:line="211" w:lineRule="exact"/>
        <w:ind w:left="2126"/>
      </w:pPr>
      <w:r>
        <w:rPr>
          <w:rFonts w:ascii="Trebuchet MS" w:hAnsi="Trebuchet MS" w:cs="Trebuchet MS"/>
          <w:color w:val="000000"/>
          <w:sz w:val="20"/>
          <w:szCs w:val="20"/>
        </w:rPr>
        <w:t>Conditions).</w:t>
      </w:r>
    </w:p>
    <w:p w14:paraId="7F32990C" w14:textId="77777777" w:rsidR="0034341B" w:rsidRDefault="0034341B" w:rsidP="00750389">
      <w:pPr>
        <w:spacing w:after="0" w:line="231" w:lineRule="exact"/>
        <w:ind w:left="2126"/>
        <w:rPr>
          <w:sz w:val="24"/>
          <w:szCs w:val="24"/>
        </w:rPr>
      </w:pPr>
    </w:p>
    <w:p w14:paraId="41511ED8" w14:textId="6B339E5D" w:rsidR="00101B4B" w:rsidRDefault="00717712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Economic operators have the possibility to provide the </w:t>
      </w:r>
      <w:proofErr w:type="gramStart"/>
      <w:r>
        <w:rPr>
          <w:rFonts w:ascii="Trebuchet MS" w:hAnsi="Trebuchet MS" w:cs="Trebuchet MS"/>
          <w:color w:val="000000"/>
          <w:w w:val="102"/>
          <w:sz w:val="20"/>
          <w:szCs w:val="20"/>
        </w:rPr>
        <w:t>NON GOVERNMENTAL</w:t>
      </w:r>
      <w:proofErr w:type="gramEnd"/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 ORGANISATION with a </w:t>
      </w:r>
      <w:r>
        <w:br/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Single Bond covering the performance guarantees for all the contracts </w:t>
      </w:r>
      <w:r w:rsidR="00750389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with the same </w:t>
      </w:r>
      <w:bookmarkStart w:id="1" w:name="_Hlk37860838"/>
      <w:r w:rsidR="0034411E">
        <w:rPr>
          <w:rFonts w:ascii="Trebuchet MS" w:hAnsi="Trebuchet MS" w:cs="Trebuchet MS"/>
          <w:color w:val="000000"/>
          <w:spacing w:val="2"/>
          <w:sz w:val="20"/>
          <w:szCs w:val="20"/>
        </w:rPr>
        <w:t>NON GOVERNMENTAL ORGANIZATION</w:t>
      </w:r>
      <w:bookmarkEnd w:id="1"/>
      <w:r>
        <w:rPr>
          <w:rFonts w:ascii="Trebuchet MS Bold" w:hAnsi="Trebuchet MS Bold" w:cs="Trebuchet MS Bold"/>
          <w:color w:val="000000"/>
          <w:spacing w:val="2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If this is an additional </w:t>
      </w:r>
      <w:r>
        <w:br/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contract, which results in his current Cumulative Contracts Value to go beyond the </w:t>
      </w:r>
      <w:r w:rsidR="00750389">
        <w:rPr>
          <w:rFonts w:ascii="Trebuchet MS" w:hAnsi="Trebuchet MS" w:cs="Trebuchet MS"/>
          <w:color w:val="000000"/>
          <w:w w:val="10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ontract </w:t>
      </w:r>
      <w:r w:rsidR="00750389">
        <w:rPr>
          <w:rFonts w:ascii="Trebuchet MS" w:hAnsi="Trebuchet MS" w:cs="Trebuchet MS"/>
          <w:color w:val="000000"/>
          <w:w w:val="10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alue </w:t>
      </w:r>
      <w:r>
        <w:br/>
      </w:r>
      <w:r>
        <w:rPr>
          <w:rFonts w:ascii="Trebuchet MS" w:hAnsi="Trebuchet MS" w:cs="Trebuchet MS"/>
          <w:color w:val="000000"/>
          <w:w w:val="104"/>
          <w:sz w:val="20"/>
          <w:szCs w:val="20"/>
        </w:rPr>
        <w:t xml:space="preserve">range currently covered by the </w:t>
      </w:r>
      <w:r w:rsidR="00750389">
        <w:rPr>
          <w:rFonts w:ascii="Trebuchet MS" w:hAnsi="Trebuchet MS" w:cs="Trebuchet MS"/>
          <w:color w:val="000000"/>
          <w:w w:val="104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w w:val="104"/>
          <w:sz w:val="20"/>
          <w:szCs w:val="20"/>
        </w:rPr>
        <w:t xml:space="preserve">ingle </w:t>
      </w:r>
      <w:r w:rsidR="00750389">
        <w:rPr>
          <w:rFonts w:ascii="Trebuchet MS" w:hAnsi="Trebuchet MS" w:cs="Trebuchet MS"/>
          <w:color w:val="000000"/>
          <w:w w:val="104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w w:val="104"/>
          <w:sz w:val="20"/>
          <w:szCs w:val="20"/>
        </w:rPr>
        <w:t xml:space="preserve">ond, the contractor is to be requested to: either submit a </w:t>
      </w:r>
      <w:r>
        <w:br/>
      </w:r>
      <w:r>
        <w:rPr>
          <w:rFonts w:ascii="Trebuchet MS" w:hAnsi="Trebuchet MS" w:cs="Trebuchet MS"/>
          <w:color w:val="000000"/>
          <w:w w:val="104"/>
          <w:sz w:val="20"/>
          <w:szCs w:val="20"/>
        </w:rPr>
        <w:t xml:space="preserve">separate Performance Guarantee for the additional contract; or else submit a new Single Bond to </w:t>
      </w:r>
      <w:r>
        <w:br/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cover the new total contracts value or submit an amendment to the original </w:t>
      </w:r>
      <w:r w:rsidR="00750389"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ingle </w:t>
      </w:r>
      <w:r w:rsidR="00750389"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ond specifying the </w:t>
      </w:r>
      <w:r>
        <w:br/>
      </w:r>
      <w:r>
        <w:rPr>
          <w:rFonts w:ascii="Trebuchet MS" w:hAnsi="Trebuchet MS" w:cs="Trebuchet MS"/>
          <w:color w:val="000000"/>
          <w:w w:val="104"/>
          <w:sz w:val="20"/>
          <w:szCs w:val="20"/>
        </w:rPr>
        <w:t xml:space="preserve">new amount. If the Economic Operator chooses to make use of the Single Bond, he must submit a </w:t>
      </w:r>
      <w:r>
        <w:br/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letter from the respective </w:t>
      </w:r>
      <w:proofErr w:type="gramStart"/>
      <w:r>
        <w:rPr>
          <w:rFonts w:ascii="Trebuchet MS" w:hAnsi="Trebuchet MS" w:cs="Trebuchet MS"/>
          <w:color w:val="000000"/>
          <w:w w:val="103"/>
          <w:sz w:val="20"/>
          <w:szCs w:val="20"/>
        </w:rPr>
        <w:t>NON GOVERNMENTAL</w:t>
      </w:r>
      <w:proofErr w:type="gramEnd"/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 ORGANISATION specifying that the amount of the </w:t>
      </w:r>
      <w:r>
        <w:br/>
      </w:r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Single Bond covers the new Contract, otherwise the Contract Agreement would not be signed. </w:t>
      </w:r>
    </w:p>
    <w:p w14:paraId="3D453E8A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693261CC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15A25CD7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24329B80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21B331D3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63352D1C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3313E959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7980A01F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4A1AC3E0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4D1BA629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118AD406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64960499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7FBF14BF" w14:textId="77777777" w:rsidR="00101B4B" w:rsidRDefault="00101B4B" w:rsidP="00750389">
      <w:pPr>
        <w:spacing w:before="22" w:after="0" w:line="231" w:lineRule="exact"/>
        <w:ind w:left="2126" w:right="341" w:firstLine="12"/>
        <w:jc w:val="both"/>
        <w:rPr>
          <w:rFonts w:ascii="Trebuchet MS" w:hAnsi="Trebuchet MS" w:cs="Trebuchet MS"/>
          <w:color w:val="000000"/>
          <w:w w:val="102"/>
          <w:sz w:val="20"/>
          <w:szCs w:val="20"/>
        </w:rPr>
      </w:pPr>
    </w:p>
    <w:p w14:paraId="53266981" w14:textId="1C270225" w:rsidR="0034341B" w:rsidRDefault="00717712" w:rsidP="00750389">
      <w:pPr>
        <w:spacing w:before="22" w:after="0" w:line="231" w:lineRule="exact"/>
        <w:ind w:left="2126" w:right="341" w:firstLine="12"/>
        <w:jc w:val="both"/>
      </w:pPr>
      <w:r>
        <w:br/>
      </w:r>
      <w:r w:rsidR="00101B4B">
        <w:rPr>
          <w:rFonts w:ascii="Trebuchet MS" w:hAnsi="Trebuchet MS" w:cs="Trebuchet MS"/>
          <w:color w:val="000000"/>
          <w:sz w:val="20"/>
          <w:szCs w:val="20"/>
        </w:rPr>
        <w:t xml:space="preserve">The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following table provides the threshold to be used in order to determine the </w:t>
      </w:r>
      <w:r w:rsidR="00101B4B"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ingle </w:t>
      </w:r>
      <w:r w:rsidR="00101B4B"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ond value:</w:t>
      </w:r>
    </w:p>
    <w:p w14:paraId="03AA555B" w14:textId="77777777" w:rsidR="0034341B" w:rsidRDefault="0034341B" w:rsidP="00750389">
      <w:pPr>
        <w:spacing w:after="0" w:line="279" w:lineRule="exact"/>
        <w:ind w:left="1953"/>
        <w:rPr>
          <w:sz w:val="24"/>
          <w:szCs w:val="24"/>
        </w:rPr>
      </w:pPr>
    </w:p>
    <w:tbl>
      <w:tblPr>
        <w:tblW w:w="0" w:type="auto"/>
        <w:tblInd w:w="19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800"/>
        <w:gridCol w:w="2660"/>
      </w:tblGrid>
      <w:tr w:rsidR="0034341B" w:rsidRPr="00717712" w14:paraId="686292C4" w14:textId="77777777">
        <w:trPr>
          <w:trHeight w:hRule="exact" w:val="645"/>
        </w:trPr>
        <w:tc>
          <w:tcPr>
            <w:tcW w:w="5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92F38" w14:textId="77777777" w:rsidR="0034341B" w:rsidRPr="00717712" w:rsidRDefault="00717712" w:rsidP="00750389">
            <w:pPr>
              <w:spacing w:before="147" w:after="0" w:line="229" w:lineRule="exact"/>
              <w:ind w:left="117"/>
            </w:pPr>
            <w:r w:rsidRPr="00717712">
              <w:rPr>
                <w:rFonts w:ascii="Trebuchet MS Bold" w:hAnsi="Trebuchet MS Bold" w:cs="Trebuchet MS Bold"/>
                <w:color w:val="000000"/>
                <w:sz w:val="20"/>
                <w:szCs w:val="20"/>
              </w:rPr>
              <w:t>Cumulative contracts value range / €</w:t>
            </w:r>
          </w:p>
        </w:tc>
        <w:tc>
          <w:tcPr>
            <w:tcW w:w="26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542CB" w14:textId="77777777" w:rsidR="0034341B" w:rsidRPr="00717712" w:rsidRDefault="0034341B" w:rsidP="00750389">
            <w:pPr>
              <w:spacing w:after="0" w:line="229" w:lineRule="exact"/>
              <w:ind w:left="114"/>
              <w:rPr>
                <w:sz w:val="24"/>
                <w:szCs w:val="24"/>
              </w:rPr>
            </w:pPr>
          </w:p>
          <w:p w14:paraId="2FD06294" w14:textId="77777777" w:rsidR="0034341B" w:rsidRPr="00717712" w:rsidRDefault="00717712" w:rsidP="00750389">
            <w:pPr>
              <w:spacing w:before="94" w:after="0" w:line="229" w:lineRule="exact"/>
              <w:ind w:left="114"/>
            </w:pPr>
            <w:r w:rsidRPr="00717712">
              <w:rPr>
                <w:rFonts w:ascii="Trebuchet MS Bold" w:hAnsi="Trebuchet MS Bold" w:cs="Trebuchet MS Bold"/>
                <w:color w:val="000000"/>
                <w:sz w:val="20"/>
                <w:szCs w:val="20"/>
              </w:rPr>
              <w:t>Single bond value / €</w:t>
            </w:r>
          </w:p>
        </w:tc>
      </w:tr>
      <w:tr w:rsidR="0034341B" w:rsidRPr="00717712" w14:paraId="70590854" w14:textId="77777777">
        <w:trPr>
          <w:trHeight w:hRule="exact" w:val="430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6297" w14:textId="77777777" w:rsidR="0034341B" w:rsidRPr="00717712" w:rsidRDefault="00717712" w:rsidP="00750389">
            <w:pPr>
              <w:spacing w:before="71" w:after="0" w:line="229" w:lineRule="exact"/>
              <w:ind w:left="117"/>
            </w:pPr>
            <w:r w:rsidRPr="00717712">
              <w:rPr>
                <w:rFonts w:ascii="Trebuchet MS Italic" w:hAnsi="Trebuchet MS Italic" w:cs="Trebuchet MS Italic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F838" w14:textId="77777777" w:rsidR="0034341B" w:rsidRPr="00717712" w:rsidRDefault="00717712" w:rsidP="00750389">
            <w:pPr>
              <w:spacing w:before="71" w:after="0" w:line="229" w:lineRule="exact"/>
              <w:ind w:left="112"/>
            </w:pPr>
            <w:r w:rsidRPr="00717712">
              <w:rPr>
                <w:rFonts w:ascii="Trebuchet MS Italic" w:hAnsi="Trebuchet MS Italic" w:cs="Trebuchet MS Italic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6737B" w14:textId="77777777" w:rsidR="0034341B" w:rsidRPr="00717712" w:rsidRDefault="0034341B"/>
        </w:tc>
      </w:tr>
      <w:tr w:rsidR="0034341B" w:rsidRPr="00717712" w14:paraId="5244F574" w14:textId="77777777">
        <w:trPr>
          <w:trHeight w:hRule="exact" w:val="451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165C5" w14:textId="77777777" w:rsidR="0034341B" w:rsidRPr="00717712" w:rsidRDefault="00717712" w:rsidP="00750389">
            <w:pPr>
              <w:spacing w:before="51" w:after="0" w:line="229" w:lineRule="exact"/>
              <w:ind w:left="117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10,001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9F5BC" w14:textId="77777777" w:rsidR="0034341B" w:rsidRPr="00717712" w:rsidRDefault="00717712" w:rsidP="00750389">
            <w:pPr>
              <w:spacing w:before="51" w:after="0" w:line="229" w:lineRule="exact"/>
              <w:ind w:left="112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4E57E" w14:textId="77777777" w:rsidR="0034341B" w:rsidRPr="00717712" w:rsidRDefault="00717712" w:rsidP="00750389">
            <w:pPr>
              <w:spacing w:before="51" w:after="0" w:line="229" w:lineRule="exact"/>
              <w:ind w:left="114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2,000</w:t>
            </w:r>
          </w:p>
        </w:tc>
      </w:tr>
      <w:tr w:rsidR="0034341B" w:rsidRPr="00717712" w14:paraId="315C3B9E" w14:textId="77777777">
        <w:trPr>
          <w:trHeight w:hRule="exact" w:val="451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94586" w14:textId="77777777" w:rsidR="0034341B" w:rsidRPr="00717712" w:rsidRDefault="00717712" w:rsidP="00750389">
            <w:pPr>
              <w:spacing w:before="51" w:after="0" w:line="229" w:lineRule="exact"/>
              <w:ind w:left="117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150,001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EC1D" w14:textId="77777777" w:rsidR="0034341B" w:rsidRPr="00717712" w:rsidRDefault="00717712" w:rsidP="00750389">
            <w:pPr>
              <w:spacing w:before="51" w:after="0" w:line="229" w:lineRule="exact"/>
              <w:ind w:left="112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E47C" w14:textId="77777777" w:rsidR="0034341B" w:rsidRPr="00717712" w:rsidRDefault="00717712" w:rsidP="00750389">
            <w:pPr>
              <w:spacing w:before="51" w:after="0" w:line="229" w:lineRule="exact"/>
              <w:ind w:left="114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6,000</w:t>
            </w:r>
          </w:p>
        </w:tc>
      </w:tr>
      <w:tr w:rsidR="0034341B" w:rsidRPr="00717712" w14:paraId="1E7EA43B" w14:textId="77777777">
        <w:trPr>
          <w:trHeight w:hRule="exact" w:val="453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7FCAF" w14:textId="77777777" w:rsidR="0034341B" w:rsidRPr="00717712" w:rsidRDefault="00717712" w:rsidP="00750389">
            <w:pPr>
              <w:spacing w:before="51" w:after="0" w:line="229" w:lineRule="exact"/>
              <w:ind w:left="117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320,001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588B6" w14:textId="77777777" w:rsidR="0034341B" w:rsidRPr="00717712" w:rsidRDefault="00717712" w:rsidP="00750389">
            <w:pPr>
              <w:spacing w:before="51" w:after="0" w:line="229" w:lineRule="exact"/>
              <w:ind w:left="112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A7E5D" w14:textId="77777777" w:rsidR="0034341B" w:rsidRPr="00717712" w:rsidRDefault="00717712" w:rsidP="00750389">
            <w:pPr>
              <w:spacing w:before="51" w:after="0" w:line="229" w:lineRule="exact"/>
              <w:ind w:left="114"/>
            </w:pPr>
            <w:r w:rsidRPr="00717712">
              <w:rPr>
                <w:rFonts w:ascii="Trebuchet MS" w:hAnsi="Trebuchet MS" w:cs="Trebuchet MS"/>
                <w:color w:val="000000"/>
                <w:sz w:val="20"/>
                <w:szCs w:val="20"/>
              </w:rPr>
              <w:t>12,800</w:t>
            </w:r>
          </w:p>
        </w:tc>
      </w:tr>
      <w:tr w:rsidR="00101B4B" w:rsidRPr="00717712" w14:paraId="6B0CC2E2" w14:textId="77777777">
        <w:trPr>
          <w:trHeight w:hRule="exact" w:val="453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D994C" w14:textId="2E60C2F6" w:rsidR="00101B4B" w:rsidRPr="00717712" w:rsidRDefault="00101B4B" w:rsidP="00750389">
            <w:pPr>
              <w:spacing w:before="51" w:after="0" w:line="229" w:lineRule="exact"/>
              <w:ind w:left="117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500,001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E122" w14:textId="32A8B78D" w:rsidR="00101B4B" w:rsidRPr="00717712" w:rsidRDefault="00101B4B" w:rsidP="00750389">
            <w:pPr>
              <w:spacing w:before="51" w:after="0" w:line="229" w:lineRule="exact"/>
              <w:ind w:left="112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FBE19" w14:textId="026D1913" w:rsidR="00101B4B" w:rsidRPr="00717712" w:rsidRDefault="00101B4B" w:rsidP="00750389">
            <w:pPr>
              <w:spacing w:before="51" w:after="0" w:line="229" w:lineRule="exact"/>
              <w:ind w:left="114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50,000</w:t>
            </w:r>
          </w:p>
        </w:tc>
      </w:tr>
      <w:tr w:rsidR="00101B4B" w:rsidRPr="00717712" w14:paraId="1734CBBF" w14:textId="77777777">
        <w:trPr>
          <w:trHeight w:hRule="exact" w:val="453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3A645" w14:textId="2DAC3F54" w:rsidR="00101B4B" w:rsidRPr="00717712" w:rsidRDefault="00101B4B" w:rsidP="00750389">
            <w:pPr>
              <w:spacing w:before="51" w:after="0" w:line="229" w:lineRule="exact"/>
              <w:ind w:left="117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750,001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E78FC" w14:textId="611189D3" w:rsidR="00101B4B" w:rsidRPr="00717712" w:rsidRDefault="00101B4B" w:rsidP="00750389">
            <w:pPr>
              <w:spacing w:before="51" w:after="0" w:line="229" w:lineRule="exact"/>
              <w:ind w:left="112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4462B" w14:textId="7ADD42C9" w:rsidR="00101B4B" w:rsidRPr="00717712" w:rsidRDefault="00101B4B" w:rsidP="00750389">
            <w:pPr>
              <w:spacing w:before="51" w:after="0" w:line="229" w:lineRule="exact"/>
              <w:ind w:left="114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75,000</w:t>
            </w:r>
          </w:p>
        </w:tc>
      </w:tr>
      <w:tr w:rsidR="00101B4B" w:rsidRPr="00717712" w14:paraId="326F9F53" w14:textId="77777777">
        <w:trPr>
          <w:trHeight w:hRule="exact" w:val="453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B7812" w14:textId="1692B219" w:rsidR="00101B4B" w:rsidRPr="00717712" w:rsidRDefault="00101B4B" w:rsidP="00750389">
            <w:pPr>
              <w:spacing w:before="51" w:after="0" w:line="229" w:lineRule="exact"/>
              <w:ind w:left="117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1,000,001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A146C" w14:textId="1C7DC796" w:rsidR="00101B4B" w:rsidRPr="00717712" w:rsidRDefault="00101B4B" w:rsidP="00750389">
            <w:pPr>
              <w:spacing w:before="51" w:after="0" w:line="229" w:lineRule="exact"/>
              <w:ind w:left="112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E2A74" w14:textId="1663C894" w:rsidR="00101B4B" w:rsidRPr="00717712" w:rsidRDefault="00101B4B" w:rsidP="00750389">
            <w:pPr>
              <w:spacing w:before="51" w:after="0" w:line="229" w:lineRule="exact"/>
              <w:ind w:left="114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100,000</w:t>
            </w:r>
          </w:p>
        </w:tc>
      </w:tr>
      <w:tr w:rsidR="00101B4B" w:rsidRPr="00717712" w14:paraId="1CFA1D64" w14:textId="77777777">
        <w:trPr>
          <w:trHeight w:hRule="exact" w:val="453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448F" w14:textId="390E65A8" w:rsidR="00101B4B" w:rsidRPr="00717712" w:rsidRDefault="00101B4B" w:rsidP="00750389">
            <w:pPr>
              <w:spacing w:before="51" w:after="0" w:line="229" w:lineRule="exact"/>
              <w:ind w:left="117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2,000,001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10B87" w14:textId="54790877" w:rsidR="00101B4B" w:rsidRPr="00717712" w:rsidRDefault="00101B4B" w:rsidP="00750389">
            <w:pPr>
              <w:spacing w:before="51" w:after="0" w:line="229" w:lineRule="exact"/>
              <w:ind w:left="112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EAF9" w14:textId="334F55A8" w:rsidR="00101B4B" w:rsidRPr="00717712" w:rsidRDefault="00101B4B" w:rsidP="00750389">
            <w:pPr>
              <w:spacing w:before="51" w:after="0" w:line="229" w:lineRule="exact"/>
              <w:ind w:left="114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200,000</w:t>
            </w:r>
          </w:p>
        </w:tc>
      </w:tr>
      <w:tr w:rsidR="00101B4B" w:rsidRPr="00717712" w14:paraId="1ED90DDC" w14:textId="77777777">
        <w:trPr>
          <w:trHeight w:hRule="exact" w:val="453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4981" w14:textId="6221B58A" w:rsidR="00101B4B" w:rsidRPr="00717712" w:rsidRDefault="00101B4B" w:rsidP="00750389">
            <w:pPr>
              <w:spacing w:before="51" w:after="0" w:line="229" w:lineRule="exact"/>
              <w:ind w:left="117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3,000,001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6B341" w14:textId="0BBF7E52" w:rsidR="00101B4B" w:rsidRPr="00717712" w:rsidRDefault="00101B4B" w:rsidP="00750389">
            <w:pPr>
              <w:spacing w:before="51" w:after="0" w:line="229" w:lineRule="exact"/>
              <w:ind w:left="112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792D6" w14:textId="7CC47DB8" w:rsidR="00101B4B" w:rsidRPr="00717712" w:rsidRDefault="00101B4B" w:rsidP="00750389">
            <w:pPr>
              <w:spacing w:before="51" w:after="0" w:line="229" w:lineRule="exact"/>
              <w:ind w:left="114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300,000</w:t>
            </w:r>
          </w:p>
        </w:tc>
      </w:tr>
      <w:tr w:rsidR="00101B4B" w:rsidRPr="00717712" w14:paraId="3F54F425" w14:textId="77777777">
        <w:trPr>
          <w:trHeight w:hRule="exact" w:val="453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A9727" w14:textId="0BB9C816" w:rsidR="00101B4B" w:rsidRDefault="00101B4B" w:rsidP="00750389">
            <w:pPr>
              <w:spacing w:before="51" w:after="0" w:line="229" w:lineRule="exact"/>
              <w:ind w:left="117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&gt;5,000,000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589C9" w14:textId="77777777" w:rsidR="00101B4B" w:rsidRDefault="00101B4B" w:rsidP="00750389">
            <w:pPr>
              <w:spacing w:before="51" w:after="0" w:line="229" w:lineRule="exact"/>
              <w:ind w:left="112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BCF5" w14:textId="56875BDC" w:rsidR="00101B4B" w:rsidRDefault="00101B4B" w:rsidP="00750389">
            <w:pPr>
              <w:spacing w:before="51" w:after="0" w:line="229" w:lineRule="exact"/>
              <w:ind w:left="114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500,000</w:t>
            </w:r>
          </w:p>
        </w:tc>
      </w:tr>
    </w:tbl>
    <w:p w14:paraId="04D82015" w14:textId="6AFB98E5" w:rsidR="0034341B" w:rsidRDefault="006613B3">
      <w:pPr>
        <w:spacing w:after="0" w:line="230" w:lineRule="exact"/>
        <w:ind w:left="1418"/>
        <w:rPr>
          <w:sz w:val="24"/>
          <w:szCs w:val="24"/>
        </w:rPr>
      </w:pPr>
      <w:r>
        <w:rPr>
          <w:noProof/>
        </w:rPr>
        <w:pict w14:anchorId="27FB78C0">
          <v:shape id="_x0000_s1108" style="position:absolute;left:0;text-align:left;margin-left:510.9pt;margin-top:680.3pt;width:.9pt;height:.9pt;z-index:-1;mso-position-horizontal-relative:page;mso-position-vertical-relative:page" coordsize="19,19" o:allowincell="f" path="m,19l,,19,r,19l19,19e" fillcolor="black" stroked="f">
            <v:path arrowok="t"/>
            <w10:wrap anchorx="page" anchory="page"/>
          </v:shape>
        </w:pict>
      </w:r>
    </w:p>
    <w:p w14:paraId="72536BC4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55A2981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6EF6F188" w14:textId="154BA139" w:rsidR="0034341B" w:rsidRDefault="00101B4B">
      <w:pPr>
        <w:tabs>
          <w:tab w:val="left" w:pos="2138"/>
        </w:tabs>
        <w:spacing w:before="177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8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717712">
        <w:rPr>
          <w:rFonts w:ascii="Trebuchet MS" w:hAnsi="Trebuchet MS" w:cs="Trebuchet MS"/>
          <w:color w:val="000000"/>
          <w:sz w:val="20"/>
          <w:szCs w:val="20"/>
        </w:rPr>
        <w:tab/>
        <w:t>In witness whereof the parties hereto have signed the contract. This contract shall take effect on the</w:t>
      </w:r>
    </w:p>
    <w:p w14:paraId="129CED0A" w14:textId="22B5EF9F" w:rsidR="0034341B" w:rsidRDefault="00717712">
      <w:pPr>
        <w:spacing w:before="1" w:after="0" w:line="217" w:lineRule="exact"/>
        <w:ind w:left="2138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date on which it is signed by the last party </w:t>
      </w:r>
      <w:r w:rsidR="00101B4B">
        <w:rPr>
          <w:rFonts w:ascii="Trebuchet MS" w:hAnsi="Trebuchet MS" w:cs="Trebuchet MS"/>
          <w:color w:val="000000"/>
          <w:sz w:val="20"/>
          <w:szCs w:val="20"/>
        </w:rPr>
        <w:t xml:space="preserve">or the date of the Letter of Intent </w:t>
      </w:r>
      <w:r>
        <w:rPr>
          <w:rFonts w:ascii="Trebuchet MS" w:hAnsi="Trebuchet MS" w:cs="Trebuchet MS"/>
          <w:color w:val="000000"/>
          <w:sz w:val="20"/>
          <w:szCs w:val="20"/>
        </w:rPr>
        <w:t>(whichever date comes the earliest).</w:t>
      </w:r>
    </w:p>
    <w:p w14:paraId="293E4B36" w14:textId="77777777" w:rsidR="0034341B" w:rsidRDefault="0034341B">
      <w:pPr>
        <w:spacing w:after="0" w:line="230" w:lineRule="exact"/>
        <w:ind w:left="2138"/>
        <w:rPr>
          <w:sz w:val="24"/>
          <w:szCs w:val="24"/>
        </w:rPr>
      </w:pPr>
    </w:p>
    <w:p w14:paraId="55D82165" w14:textId="77777777" w:rsidR="0034341B" w:rsidRDefault="00717712">
      <w:pPr>
        <w:spacing w:before="23" w:after="0" w:line="230" w:lineRule="exact"/>
        <w:ind w:left="2138" w:right="398"/>
        <w:jc w:val="both"/>
      </w:pP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The provisions of this contract are without prejudice to the obligations of the </w:t>
      </w:r>
      <w:proofErr w:type="gramStart"/>
      <w:r>
        <w:rPr>
          <w:rFonts w:ascii="Trebuchet MS" w:hAnsi="Trebuchet MS" w:cs="Trebuchet MS"/>
          <w:color w:val="000000"/>
          <w:spacing w:val="2"/>
          <w:sz w:val="20"/>
          <w:szCs w:val="20"/>
        </w:rPr>
        <w:t>NON GOVERNMENTAL</w:t>
      </w:r>
      <w:proofErr w:type="gramEnd"/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ORGANISATION in terms of the Freedom of Information Act (Cap. 496 of the Laws of Malta).  The NON GOVERNMENTAL ORGANISATION, prior to disclosure of any information to a third party in relation any </w:t>
      </w:r>
      <w:r>
        <w:rPr>
          <w:rFonts w:ascii="Trebuchet MS" w:hAnsi="Trebuchet MS" w:cs="Trebuchet MS"/>
          <w:color w:val="000000"/>
          <w:w w:val="107"/>
          <w:sz w:val="20"/>
          <w:szCs w:val="20"/>
        </w:rPr>
        <w:t xml:space="preserve">provision of this contract, which has not yet been made public, shall consult the contractor in </w:t>
      </w:r>
      <w:r>
        <w:rPr>
          <w:rFonts w:ascii="Trebuchet MS" w:hAnsi="Trebuchet MS" w:cs="Trebuchet MS"/>
          <w:color w:val="000000"/>
          <w:w w:val="105"/>
          <w:sz w:val="20"/>
          <w:szCs w:val="20"/>
        </w:rPr>
        <w:t xml:space="preserve">accordance with the provisions of the said Act, pertinent subsidiary legislation and the Code of </w:t>
      </w:r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Practice issued pursuant to the Act.  Such consultation shall in no way prejudice the obligations of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the </w:t>
      </w: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NON GOVERNMENTAL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ORGANISATION in terms of the Act.</w:t>
      </w:r>
    </w:p>
    <w:p w14:paraId="5F86042B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335AD5B7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3EC59D21" w14:textId="2D56DB38" w:rsidR="0034341B" w:rsidRDefault="00717712">
      <w:pPr>
        <w:spacing w:before="10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Done in English in two originals: one for the </w:t>
      </w: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NON GOVERNMENTAL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ORGANISATION and one for the Contractor.</w:t>
      </w:r>
    </w:p>
    <w:p w14:paraId="3E29D80D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7755F8A7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4FC1FF73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0781E307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220FD61E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198669C7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6ABAC772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14A21784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5117585D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7CE809F5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74E031E6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5B2C3BEA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5F4F1551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0B31C9CD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6F51E091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1564DA44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439963A1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203BB6F2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6EF7AD30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7BFA2977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24E94551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5272EAAF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6CD1C40D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2E286F81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22CC65AE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510EA5AE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52745F12" w14:textId="77777777" w:rsidR="0034411E" w:rsidRDefault="0034411E">
      <w:pPr>
        <w:tabs>
          <w:tab w:val="left" w:pos="6469"/>
        </w:tabs>
        <w:spacing w:before="18" w:after="0" w:line="230" w:lineRule="exact"/>
        <w:ind w:left="1418"/>
        <w:rPr>
          <w:rFonts w:ascii="Trebuchet MS Bold" w:hAnsi="Trebuchet MS Bold" w:cs="Trebuchet MS Bold"/>
          <w:color w:val="000000"/>
          <w:sz w:val="20"/>
          <w:szCs w:val="20"/>
        </w:rPr>
      </w:pPr>
    </w:p>
    <w:p w14:paraId="66523520" w14:textId="39F6F727" w:rsidR="0034341B" w:rsidRDefault="00717712">
      <w:pPr>
        <w:tabs>
          <w:tab w:val="left" w:pos="6469"/>
        </w:tabs>
        <w:spacing w:before="18" w:after="0" w:line="230" w:lineRule="exact"/>
        <w:ind w:left="1418"/>
      </w:pPr>
      <w:proofErr w:type="gramStart"/>
      <w:r>
        <w:rPr>
          <w:rFonts w:ascii="Trebuchet MS Bold" w:hAnsi="Trebuchet MS Bold" w:cs="Trebuchet MS Bold"/>
          <w:color w:val="000000"/>
          <w:sz w:val="20"/>
          <w:szCs w:val="20"/>
        </w:rPr>
        <w:t>Contractor :</w:t>
      </w:r>
      <w:proofErr w:type="gramEnd"/>
      <w:r>
        <w:rPr>
          <w:rFonts w:ascii="Trebuchet MS Bold" w:hAnsi="Trebuchet MS Bold" w:cs="Trebuchet MS Bold"/>
          <w:color w:val="000000"/>
          <w:sz w:val="20"/>
          <w:szCs w:val="20"/>
        </w:rPr>
        <w:tab/>
        <w:t>NON GOVERNMENTAL ORGANISATION</w:t>
      </w:r>
    </w:p>
    <w:p w14:paraId="7ACCF49F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23D17C76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36A088B8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7A9CA1E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57BBC17B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B2086FE" w14:textId="77777777" w:rsidR="0034411E" w:rsidRDefault="0034411E">
      <w:pPr>
        <w:tabs>
          <w:tab w:val="left" w:leader="dot" w:pos="10716"/>
        </w:tabs>
        <w:spacing w:before="14" w:after="0" w:line="230" w:lineRule="exact"/>
        <w:ind w:left="1418" w:firstLine="5050"/>
        <w:rPr>
          <w:rFonts w:ascii="Trebuchet MS" w:hAnsi="Trebuchet MS" w:cs="Trebuchet MS"/>
          <w:color w:val="000000"/>
          <w:sz w:val="20"/>
          <w:szCs w:val="20"/>
        </w:rPr>
      </w:pPr>
    </w:p>
    <w:p w14:paraId="58FA6AB1" w14:textId="295F6132" w:rsidR="0034341B" w:rsidRDefault="00717712">
      <w:pPr>
        <w:tabs>
          <w:tab w:val="left" w:leader="dot" w:pos="10716"/>
        </w:tabs>
        <w:spacing w:before="14" w:after="0" w:line="230" w:lineRule="exact"/>
        <w:ind w:left="1418" w:firstLine="5050"/>
      </w:pPr>
      <w:r>
        <w:rPr>
          <w:rFonts w:ascii="Trebuchet MS" w:hAnsi="Trebuchet MS" w:cs="Trebuchet MS"/>
          <w:color w:val="000000"/>
          <w:sz w:val="20"/>
          <w:szCs w:val="20"/>
        </w:rPr>
        <w:t>......................…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</w:p>
    <w:p w14:paraId="19DBEE6E" w14:textId="77777777" w:rsidR="0034341B" w:rsidRDefault="00717712">
      <w:pPr>
        <w:tabs>
          <w:tab w:val="left" w:leader="dot" w:pos="5665"/>
        </w:tabs>
        <w:spacing w:before="3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......................…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</w:p>
    <w:p w14:paraId="2556BB8B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B658536" w14:textId="77777777" w:rsidR="0034341B" w:rsidRDefault="00717712">
      <w:pPr>
        <w:tabs>
          <w:tab w:val="left" w:pos="6469"/>
        </w:tabs>
        <w:spacing w:before="3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Signed by:</w:t>
      </w:r>
      <w:r>
        <w:rPr>
          <w:rFonts w:ascii="Trebuchet MS" w:hAnsi="Trebuchet MS" w:cs="Trebuchet MS"/>
          <w:color w:val="000000"/>
          <w:sz w:val="20"/>
          <w:szCs w:val="20"/>
        </w:rPr>
        <w:tab/>
        <w:t>Signed by:</w:t>
      </w:r>
    </w:p>
    <w:p w14:paraId="50B4278E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2A5E629B" w14:textId="77777777" w:rsidR="0034341B" w:rsidRDefault="00717712">
      <w:pPr>
        <w:tabs>
          <w:tab w:val="left" w:leader="dot" w:pos="5665"/>
          <w:tab w:val="left" w:pos="6469"/>
          <w:tab w:val="left" w:leader="dot" w:pos="10716"/>
        </w:tabs>
        <w:spacing w:before="6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......................…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z w:val="20"/>
          <w:szCs w:val="20"/>
        </w:rPr>
        <w:tab/>
        <w:t>...............................…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</w:p>
    <w:p w14:paraId="01F99CFE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60087717" w14:textId="77777777" w:rsidR="0034341B" w:rsidRDefault="00717712">
      <w:pPr>
        <w:tabs>
          <w:tab w:val="left" w:pos="6469"/>
        </w:tabs>
        <w:spacing w:before="4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In the capacity of:</w:t>
      </w:r>
      <w:r>
        <w:rPr>
          <w:rFonts w:ascii="Trebuchet MS" w:hAnsi="Trebuchet MS" w:cs="Trebuchet MS"/>
          <w:color w:val="000000"/>
          <w:sz w:val="20"/>
          <w:szCs w:val="20"/>
        </w:rPr>
        <w:tab/>
        <w:t>In the capacity of:</w:t>
      </w:r>
    </w:p>
    <w:p w14:paraId="3FCD9DC0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4E29AAE9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2F8E9685" w14:textId="77777777" w:rsidR="0034341B" w:rsidRDefault="00717712">
      <w:pPr>
        <w:tabs>
          <w:tab w:val="left" w:leader="dot" w:pos="5665"/>
          <w:tab w:val="left" w:pos="6469"/>
        </w:tabs>
        <w:spacing w:before="8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...........................…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z w:val="20"/>
          <w:szCs w:val="20"/>
        </w:rPr>
        <w:tab/>
        <w:t>.....................................................…...</w:t>
      </w:r>
    </w:p>
    <w:p w14:paraId="0C31390C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576634D6" w14:textId="77777777" w:rsidR="0034341B" w:rsidRDefault="00717712">
      <w:pPr>
        <w:tabs>
          <w:tab w:val="left" w:pos="6469"/>
        </w:tabs>
        <w:spacing w:before="3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Being fully authorized by and acting on behalf of</w:t>
      </w:r>
      <w:r>
        <w:rPr>
          <w:rFonts w:ascii="Trebuchet MS" w:hAnsi="Trebuchet MS" w:cs="Trebuchet MS"/>
          <w:color w:val="000000"/>
          <w:sz w:val="20"/>
          <w:szCs w:val="20"/>
        </w:rPr>
        <w:tab/>
        <w:t>Being fully authorized by and acting on behalf of</w:t>
      </w:r>
    </w:p>
    <w:p w14:paraId="0705C76B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03C006E7" w14:textId="77777777" w:rsidR="0034341B" w:rsidRDefault="00717712">
      <w:pPr>
        <w:tabs>
          <w:tab w:val="left" w:leader="dot" w:pos="5665"/>
          <w:tab w:val="left" w:pos="6469"/>
          <w:tab w:val="left" w:leader="dot" w:pos="10716"/>
        </w:tabs>
        <w:spacing w:before="6" w:after="0" w:line="230" w:lineRule="exact"/>
        <w:ind w:left="1418"/>
      </w:pPr>
      <w:r>
        <w:rPr>
          <w:rFonts w:ascii="Trebuchet MS" w:hAnsi="Trebuchet MS" w:cs="Trebuchet MS"/>
          <w:color w:val="000000"/>
          <w:sz w:val="20"/>
          <w:szCs w:val="20"/>
        </w:rPr>
        <w:t>.................................................…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z w:val="20"/>
          <w:szCs w:val="20"/>
        </w:rPr>
        <w:tab/>
        <w:t>...…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</w:p>
    <w:p w14:paraId="78D573C7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2FC78B69" w14:textId="77777777" w:rsidR="0034341B" w:rsidRDefault="0034341B">
      <w:pPr>
        <w:spacing w:after="0" w:line="230" w:lineRule="exact"/>
        <w:ind w:left="1418"/>
        <w:rPr>
          <w:sz w:val="24"/>
          <w:szCs w:val="24"/>
        </w:rPr>
      </w:pPr>
    </w:p>
    <w:p w14:paraId="153C0733" w14:textId="417AEB37" w:rsidR="0034341B" w:rsidRDefault="00717712">
      <w:pPr>
        <w:tabs>
          <w:tab w:val="left" w:leader="dot" w:pos="5774"/>
          <w:tab w:val="left" w:pos="6469"/>
          <w:tab w:val="left" w:leader="dot" w:pos="10825"/>
        </w:tabs>
        <w:spacing w:before="6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Date: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  <w:r>
        <w:rPr>
          <w:rFonts w:ascii="Trebuchet MS" w:hAnsi="Trebuchet MS" w:cs="Trebuchet MS"/>
          <w:color w:val="000000"/>
          <w:sz w:val="20"/>
          <w:szCs w:val="20"/>
        </w:rPr>
        <w:tab/>
        <w:t>Date:</w:t>
      </w:r>
      <w:r>
        <w:rPr>
          <w:rFonts w:ascii="Trebuchet MS" w:hAnsi="Trebuchet MS" w:cs="Trebuchet MS"/>
          <w:color w:val="000000"/>
          <w:sz w:val="20"/>
          <w:szCs w:val="20"/>
        </w:rPr>
        <w:tab/>
      </w:r>
    </w:p>
    <w:p w14:paraId="239E630A" w14:textId="0E4A4A1B" w:rsidR="00413A37" w:rsidRDefault="00413A37">
      <w:pPr>
        <w:tabs>
          <w:tab w:val="left" w:leader="dot" w:pos="5774"/>
          <w:tab w:val="left" w:pos="6469"/>
          <w:tab w:val="left" w:leader="dot" w:pos="10825"/>
        </w:tabs>
        <w:spacing w:before="6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</w:p>
    <w:p w14:paraId="5309AE9F" w14:textId="357CE82C" w:rsidR="00413A37" w:rsidRDefault="00413A37">
      <w:pPr>
        <w:tabs>
          <w:tab w:val="left" w:leader="dot" w:pos="5774"/>
          <w:tab w:val="left" w:pos="6469"/>
          <w:tab w:val="left" w:leader="dot" w:pos="10825"/>
        </w:tabs>
        <w:spacing w:before="6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</w:p>
    <w:p w14:paraId="13E3B4BB" w14:textId="21992E1F" w:rsidR="00413A37" w:rsidRDefault="00413A37">
      <w:pPr>
        <w:tabs>
          <w:tab w:val="left" w:leader="dot" w:pos="5774"/>
          <w:tab w:val="left" w:pos="6469"/>
          <w:tab w:val="left" w:leader="dot" w:pos="10825"/>
        </w:tabs>
        <w:spacing w:before="6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</w:p>
    <w:p w14:paraId="0C8B19FB" w14:textId="4F7066EF" w:rsidR="00413A37" w:rsidRDefault="00413A37">
      <w:pPr>
        <w:tabs>
          <w:tab w:val="left" w:leader="dot" w:pos="5774"/>
          <w:tab w:val="left" w:pos="6469"/>
          <w:tab w:val="left" w:leader="dot" w:pos="10825"/>
        </w:tabs>
        <w:spacing w:before="6" w:after="0" w:line="230" w:lineRule="exact"/>
        <w:ind w:left="1418"/>
        <w:rPr>
          <w:rFonts w:ascii="Trebuchet MS" w:hAnsi="Trebuchet MS" w:cs="Trebuchet MS"/>
          <w:color w:val="000000"/>
          <w:sz w:val="20"/>
          <w:szCs w:val="20"/>
        </w:rPr>
      </w:pPr>
    </w:p>
    <w:p w14:paraId="67FD5141" w14:textId="3508B047" w:rsidR="00413A37" w:rsidRPr="00413A37" w:rsidRDefault="00413A37" w:rsidP="0034411E">
      <w:pPr>
        <w:tabs>
          <w:tab w:val="left" w:pos="6855"/>
        </w:tabs>
        <w:rPr>
          <w:rFonts w:ascii="Times New Roman" w:hAnsi="Times New Roman"/>
          <w:sz w:val="24"/>
        </w:rPr>
      </w:pPr>
    </w:p>
    <w:sectPr w:rsidR="00413A37" w:rsidRPr="00413A37">
      <w:pgSz w:w="11900" w:h="1682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16A74" w14:textId="77777777" w:rsidR="006613B3" w:rsidRDefault="006613B3" w:rsidP="00003918">
      <w:pPr>
        <w:spacing w:after="0" w:line="240" w:lineRule="auto"/>
      </w:pPr>
      <w:r>
        <w:separator/>
      </w:r>
    </w:p>
  </w:endnote>
  <w:endnote w:type="continuationSeparator" w:id="0">
    <w:p w14:paraId="3A256370" w14:textId="77777777" w:rsidR="006613B3" w:rsidRDefault="006613B3" w:rsidP="0000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rebuchet MS Italic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 Italic">
    <w:panose1 w:val="00000000000000000000"/>
    <w:charset w:val="00"/>
    <w:family w:val="roman"/>
    <w:notTrueType/>
    <w:pitch w:val="default"/>
  </w:font>
  <w:font w:name="Trebuchet MS Bold">
    <w:panose1 w:val="020B0703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64D6" w14:textId="77777777" w:rsidR="006613B3" w:rsidRDefault="006613B3" w:rsidP="00003918">
      <w:pPr>
        <w:spacing w:after="0" w:line="240" w:lineRule="auto"/>
      </w:pPr>
      <w:r>
        <w:separator/>
      </w:r>
    </w:p>
  </w:footnote>
  <w:footnote w:type="continuationSeparator" w:id="0">
    <w:p w14:paraId="195A98E5" w14:textId="77777777" w:rsidR="006613B3" w:rsidRDefault="006613B3" w:rsidP="0000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90FB8"/>
    <w:multiLevelType w:val="hybridMultilevel"/>
    <w:tmpl w:val="0E4280B2"/>
    <w:lvl w:ilvl="0" w:tplc="0809000F">
      <w:start w:val="1"/>
      <w:numFmt w:val="decimal"/>
      <w:lvlText w:val="%1."/>
      <w:lvlJc w:val="left"/>
      <w:pPr>
        <w:ind w:left="2800" w:hanging="360"/>
      </w:pPr>
    </w:lvl>
    <w:lvl w:ilvl="1" w:tplc="08090019" w:tentative="1">
      <w:start w:val="1"/>
      <w:numFmt w:val="lowerLetter"/>
      <w:lvlText w:val="%2."/>
      <w:lvlJc w:val="left"/>
      <w:pPr>
        <w:ind w:left="3520" w:hanging="360"/>
      </w:pPr>
    </w:lvl>
    <w:lvl w:ilvl="2" w:tplc="0809001B" w:tentative="1">
      <w:start w:val="1"/>
      <w:numFmt w:val="lowerRoman"/>
      <w:lvlText w:val="%3."/>
      <w:lvlJc w:val="right"/>
      <w:pPr>
        <w:ind w:left="4240" w:hanging="180"/>
      </w:pPr>
    </w:lvl>
    <w:lvl w:ilvl="3" w:tplc="0809000F" w:tentative="1">
      <w:start w:val="1"/>
      <w:numFmt w:val="decimal"/>
      <w:lvlText w:val="%4."/>
      <w:lvlJc w:val="left"/>
      <w:pPr>
        <w:ind w:left="4960" w:hanging="360"/>
      </w:pPr>
    </w:lvl>
    <w:lvl w:ilvl="4" w:tplc="08090019" w:tentative="1">
      <w:start w:val="1"/>
      <w:numFmt w:val="lowerLetter"/>
      <w:lvlText w:val="%5."/>
      <w:lvlJc w:val="left"/>
      <w:pPr>
        <w:ind w:left="5680" w:hanging="360"/>
      </w:pPr>
    </w:lvl>
    <w:lvl w:ilvl="5" w:tplc="0809001B" w:tentative="1">
      <w:start w:val="1"/>
      <w:numFmt w:val="lowerRoman"/>
      <w:lvlText w:val="%6."/>
      <w:lvlJc w:val="right"/>
      <w:pPr>
        <w:ind w:left="6400" w:hanging="180"/>
      </w:pPr>
    </w:lvl>
    <w:lvl w:ilvl="6" w:tplc="0809000F" w:tentative="1">
      <w:start w:val="1"/>
      <w:numFmt w:val="decimal"/>
      <w:lvlText w:val="%7."/>
      <w:lvlJc w:val="left"/>
      <w:pPr>
        <w:ind w:left="7120" w:hanging="360"/>
      </w:pPr>
    </w:lvl>
    <w:lvl w:ilvl="7" w:tplc="08090019" w:tentative="1">
      <w:start w:val="1"/>
      <w:numFmt w:val="lowerLetter"/>
      <w:lvlText w:val="%8."/>
      <w:lvlJc w:val="left"/>
      <w:pPr>
        <w:ind w:left="7840" w:hanging="360"/>
      </w:pPr>
    </w:lvl>
    <w:lvl w:ilvl="8" w:tplc="0809001B" w:tentative="1">
      <w:start w:val="1"/>
      <w:numFmt w:val="lowerRoman"/>
      <w:lvlText w:val="%9."/>
      <w:lvlJc w:val="right"/>
      <w:pPr>
        <w:ind w:left="8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003918"/>
    <w:rsid w:val="00101B4B"/>
    <w:rsid w:val="001E1151"/>
    <w:rsid w:val="0034341B"/>
    <w:rsid w:val="0034411E"/>
    <w:rsid w:val="00413A37"/>
    <w:rsid w:val="006613B3"/>
    <w:rsid w:val="00717712"/>
    <w:rsid w:val="00750389"/>
    <w:rsid w:val="007648DF"/>
    <w:rsid w:val="008202E3"/>
    <w:rsid w:val="00CF5740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6F4331"/>
  <w15:docId w15:val="{A9D3D150-D8B9-488A-A319-DA72246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5740"/>
    <w:rPr>
      <w:rFonts w:ascii="Segoe UI" w:hAnsi="Segoe UI" w:cs="Segoe UI"/>
      <w:sz w:val="18"/>
      <w:szCs w:val="18"/>
      <w:lang w:val="en-CA" w:eastAsia="en-CA"/>
    </w:rPr>
  </w:style>
  <w:style w:type="character" w:styleId="CommentReference">
    <w:name w:val="annotation reference"/>
    <w:uiPriority w:val="99"/>
    <w:semiHidden/>
    <w:unhideWhenUsed/>
    <w:rsid w:val="00101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B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1B4B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B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B4B"/>
    <w:rPr>
      <w:b/>
      <w:bCs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039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3918"/>
    <w:rPr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0039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3918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Padley Diane at MFIN</dc:creator>
  <cp:keywords/>
  <dc:description/>
  <cp:lastModifiedBy>Gatt Ninette at MFIN</cp:lastModifiedBy>
  <cp:revision>7</cp:revision>
  <dcterms:created xsi:type="dcterms:W3CDTF">2020-04-13T11:55:00Z</dcterms:created>
  <dcterms:modified xsi:type="dcterms:W3CDTF">2020-05-26T12:12:00Z</dcterms:modified>
</cp:coreProperties>
</file>